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31" w:rsidRPr="00EF1DB0" w:rsidRDefault="009D1231" w:rsidP="009D1231">
      <w:pPr>
        <w:shd w:val="clear" w:color="auto" w:fill="FFFFFF"/>
        <w:spacing w:before="120" w:after="0" w:line="360" w:lineRule="auto"/>
        <w:outlineLvl w:val="2"/>
        <w:rPr>
          <w:rFonts w:ascii="Hero Junior VN Bold" w:eastAsia="Times New Roman" w:hAnsi="Hero Junior VN Bold" w:cs="Times New Roman"/>
          <w:b/>
          <w:color w:val="555555"/>
          <w:sz w:val="30"/>
          <w:szCs w:val="30"/>
        </w:rPr>
      </w:pPr>
      <w:proofErr w:type="spellStart"/>
      <w:r w:rsidRPr="009D1231">
        <w:rPr>
          <w:rFonts w:ascii="Hero Junior VN Bold" w:eastAsia="Times New Roman" w:hAnsi="Hero Junior VN Bold" w:cs="Times New Roman"/>
          <w:b/>
          <w:color w:val="555555"/>
          <w:sz w:val="30"/>
          <w:szCs w:val="30"/>
        </w:rPr>
        <w:t>Trò</w:t>
      </w:r>
      <w:proofErr w:type="spellEnd"/>
      <w:r w:rsidRPr="009D1231">
        <w:rPr>
          <w:rFonts w:ascii="Hero Junior VN Bold" w:eastAsia="Times New Roman" w:hAnsi="Hero Junior VN Bold" w:cs="Times New Roman"/>
          <w:b/>
          <w:color w:val="555555"/>
          <w:sz w:val="30"/>
          <w:szCs w:val="30"/>
        </w:rPr>
        <w:t xml:space="preserve"> </w:t>
      </w:r>
      <w:proofErr w:type="spellStart"/>
      <w:r w:rsidRPr="009D1231">
        <w:rPr>
          <w:rFonts w:ascii="Hero Junior VN Bold" w:eastAsia="Times New Roman" w:hAnsi="Hero Junior VN Bold" w:cs="Times New Roman"/>
          <w:b/>
          <w:color w:val="555555"/>
          <w:sz w:val="30"/>
          <w:szCs w:val="30"/>
        </w:rPr>
        <w:t>chơi</w:t>
      </w:r>
      <w:proofErr w:type="spellEnd"/>
      <w:r>
        <w:rPr>
          <w:rFonts w:ascii="Hero Junior VN Bold" w:eastAsia="Times New Roman" w:hAnsi="Hero Junior VN Bold" w:cs="Times New Roman"/>
          <w:color w:val="555555"/>
          <w:sz w:val="30"/>
          <w:szCs w:val="30"/>
        </w:rPr>
        <w:t>:</w:t>
      </w:r>
      <w:r w:rsidRPr="009D1231">
        <w:rPr>
          <w:rFonts w:ascii="Hero Junior VN Bold" w:eastAsia="Times New Roman" w:hAnsi="Hero Junior VN Bold" w:cs="Times New Roman"/>
          <w:color w:val="555555"/>
          <w:sz w:val="30"/>
          <w:szCs w:val="30"/>
        </w:rPr>
        <w:t xml:space="preserve"> </w:t>
      </w:r>
      <w:proofErr w:type="spellStart"/>
      <w:r w:rsidRPr="00EF1DB0">
        <w:rPr>
          <w:rFonts w:ascii="Hero Junior VN Bold" w:eastAsia="Times New Roman" w:hAnsi="Hero Junior VN Bold" w:cs="Times New Roman"/>
          <w:b/>
          <w:color w:val="555555"/>
          <w:sz w:val="30"/>
          <w:szCs w:val="30"/>
        </w:rPr>
        <w:t>Đánh</w:t>
      </w:r>
      <w:proofErr w:type="spellEnd"/>
      <w:r w:rsidRPr="00EF1DB0">
        <w:rPr>
          <w:rFonts w:ascii="Hero Junior VN Bold" w:eastAsia="Times New Roman" w:hAnsi="Hero Junior VN Bold" w:cs="Times New Roman"/>
          <w:b/>
          <w:color w:val="555555"/>
          <w:sz w:val="30"/>
          <w:szCs w:val="30"/>
        </w:rPr>
        <w:t xml:space="preserve"> </w:t>
      </w:r>
      <w:proofErr w:type="spellStart"/>
      <w:r w:rsidRPr="00EF1DB0">
        <w:rPr>
          <w:rFonts w:ascii="Hero Junior VN Bold" w:eastAsia="Times New Roman" w:hAnsi="Hero Junior VN Bold" w:cs="Times New Roman"/>
          <w:b/>
          <w:color w:val="555555"/>
          <w:sz w:val="30"/>
          <w:szCs w:val="30"/>
        </w:rPr>
        <w:t>trống</w:t>
      </w:r>
      <w:proofErr w:type="spellEnd"/>
      <w:r w:rsidRPr="00EF1DB0">
        <w:rPr>
          <w:rFonts w:ascii="Hero Junior VN Bold" w:eastAsia="Times New Roman" w:hAnsi="Hero Junior VN Bold" w:cs="Times New Roman"/>
          <w:b/>
          <w:color w:val="555555"/>
          <w:sz w:val="30"/>
          <w:szCs w:val="30"/>
        </w:rPr>
        <w:t xml:space="preserve"> </w:t>
      </w:r>
      <w:proofErr w:type="spellStart"/>
      <w:r w:rsidRPr="00EF1DB0">
        <w:rPr>
          <w:rFonts w:ascii="Hero Junior VN Bold" w:eastAsia="Times New Roman" w:hAnsi="Hero Junior VN Bold" w:cs="Times New Roman"/>
          <w:b/>
          <w:color w:val="555555"/>
          <w:sz w:val="30"/>
          <w:szCs w:val="30"/>
        </w:rPr>
        <w:t>cướp</w:t>
      </w:r>
      <w:proofErr w:type="spellEnd"/>
      <w:r w:rsidRPr="00EF1DB0">
        <w:rPr>
          <w:rFonts w:ascii="Hero Junior VN Bold" w:eastAsia="Times New Roman" w:hAnsi="Hero Junior VN Bold" w:cs="Times New Roman"/>
          <w:b/>
          <w:color w:val="555555"/>
          <w:sz w:val="30"/>
          <w:szCs w:val="30"/>
        </w:rPr>
        <w:t xml:space="preserve"> </w:t>
      </w:r>
      <w:proofErr w:type="spellStart"/>
      <w:r w:rsidRPr="00EF1DB0">
        <w:rPr>
          <w:rFonts w:ascii="Hero Junior VN Bold" w:eastAsia="Times New Roman" w:hAnsi="Hero Junior VN Bold" w:cs="Times New Roman"/>
          <w:b/>
          <w:color w:val="555555"/>
          <w:sz w:val="30"/>
          <w:szCs w:val="30"/>
        </w:rPr>
        <w:t>cơ</w:t>
      </w:r>
      <w:proofErr w:type="spellEnd"/>
      <w:r w:rsidRPr="00EF1DB0">
        <w:rPr>
          <w:rFonts w:ascii="Hero Junior VN Bold" w:eastAsia="Times New Roman" w:hAnsi="Hero Junior VN Bold" w:cs="Times New Roman"/>
          <w:b/>
          <w:color w:val="555555"/>
          <w:sz w:val="30"/>
          <w:szCs w:val="30"/>
        </w:rPr>
        <w:t>̀</w:t>
      </w:r>
      <w:r w:rsidR="00EF1DB0" w:rsidRPr="00EF1DB0">
        <w:rPr>
          <w:rFonts w:ascii="Hero Junior VN Bold" w:eastAsia="Times New Roman" w:hAnsi="Hero Junior VN Bold" w:cs="Times New Roman"/>
          <w:b/>
          <w:color w:val="555555"/>
          <w:sz w:val="30"/>
          <w:szCs w:val="30"/>
        </w:rPr>
        <w:t xml:space="preserve"> – </w:t>
      </w:r>
      <w:r w:rsidR="00EF1DB0">
        <w:rPr>
          <w:rFonts w:ascii="Hero Junior VN Bold" w:eastAsia="Times New Roman" w:hAnsi="Hero Junior VN Bold" w:cs="Times New Roman"/>
          <w:b/>
          <w:color w:val="555555"/>
          <w:sz w:val="30"/>
          <w:szCs w:val="30"/>
        </w:rPr>
        <w:t xml:space="preserve">GV: </w:t>
      </w:r>
      <w:proofErr w:type="spellStart"/>
      <w:r w:rsidR="00EF1DB0" w:rsidRPr="00EF1DB0">
        <w:rPr>
          <w:rFonts w:ascii="Hero Junior VN Bold" w:eastAsia="Times New Roman" w:hAnsi="Hero Junior VN Bold" w:cs="Times New Roman"/>
          <w:b/>
          <w:color w:val="555555"/>
          <w:sz w:val="30"/>
          <w:szCs w:val="30"/>
        </w:rPr>
        <w:t>Nguyễn</w:t>
      </w:r>
      <w:proofErr w:type="spellEnd"/>
      <w:r w:rsidR="00EF1DB0" w:rsidRPr="00EF1DB0">
        <w:rPr>
          <w:rFonts w:ascii="Hero Junior VN Bold" w:eastAsia="Times New Roman" w:hAnsi="Hero Junior VN Bold" w:cs="Times New Roman"/>
          <w:b/>
          <w:color w:val="555555"/>
          <w:sz w:val="30"/>
          <w:szCs w:val="30"/>
        </w:rPr>
        <w:t xml:space="preserve"> </w:t>
      </w:r>
      <w:proofErr w:type="spellStart"/>
      <w:r w:rsidR="00EF1DB0" w:rsidRPr="00EF1DB0">
        <w:rPr>
          <w:rFonts w:ascii="Hero Junior VN Bold" w:eastAsia="Times New Roman" w:hAnsi="Hero Junior VN Bold" w:cs="Times New Roman"/>
          <w:b/>
          <w:color w:val="555555"/>
          <w:sz w:val="30"/>
          <w:szCs w:val="30"/>
        </w:rPr>
        <w:t>Thị</w:t>
      </w:r>
      <w:proofErr w:type="spellEnd"/>
      <w:r w:rsidR="00EF1DB0" w:rsidRPr="00EF1DB0">
        <w:rPr>
          <w:rFonts w:ascii="Hero Junior VN Bold" w:eastAsia="Times New Roman" w:hAnsi="Hero Junior VN Bold" w:cs="Times New Roman"/>
          <w:b/>
          <w:color w:val="555555"/>
          <w:sz w:val="30"/>
          <w:szCs w:val="30"/>
        </w:rPr>
        <w:t xml:space="preserve"> </w:t>
      </w:r>
      <w:proofErr w:type="spellStart"/>
      <w:r w:rsidR="00EF1DB0" w:rsidRPr="00EF1DB0">
        <w:rPr>
          <w:rFonts w:ascii="Hero Junior VN Bold" w:eastAsia="Times New Roman" w:hAnsi="Hero Junior VN Bold" w:cs="Times New Roman"/>
          <w:b/>
          <w:color w:val="555555"/>
          <w:sz w:val="30"/>
          <w:szCs w:val="30"/>
        </w:rPr>
        <w:t>Tuyết</w:t>
      </w:r>
      <w:proofErr w:type="spellEnd"/>
      <w:r w:rsidR="00EF1DB0" w:rsidRPr="00EF1DB0">
        <w:rPr>
          <w:rFonts w:ascii="Hero Junior VN Bold" w:eastAsia="Times New Roman" w:hAnsi="Hero Junior VN Bold" w:cs="Times New Roman"/>
          <w:b/>
          <w:color w:val="555555"/>
          <w:sz w:val="30"/>
          <w:szCs w:val="30"/>
        </w:rPr>
        <w:t xml:space="preserve"> </w:t>
      </w:r>
      <w:proofErr w:type="spellStart"/>
      <w:r w:rsidR="00EF1DB0" w:rsidRPr="00EF1DB0">
        <w:rPr>
          <w:rFonts w:ascii="Hero Junior VN Bold" w:eastAsia="Times New Roman" w:hAnsi="Hero Junior VN Bold" w:cs="Times New Roman"/>
          <w:b/>
          <w:color w:val="555555"/>
          <w:sz w:val="30"/>
          <w:szCs w:val="30"/>
        </w:rPr>
        <w:t>Anh</w:t>
      </w:r>
      <w:proofErr w:type="spellEnd"/>
    </w:p>
    <w:p w:rsidR="009D1231" w:rsidRPr="009D1231" w:rsidRDefault="009D1231" w:rsidP="009D1231">
      <w:pPr>
        <w:shd w:val="clear" w:color="auto" w:fill="FFFFFF"/>
        <w:spacing w:before="120" w:after="0" w:line="360" w:lineRule="auto"/>
        <w:rPr>
          <w:rFonts w:ascii="Hero Junior VN" w:eastAsia="Times New Roman" w:hAnsi="Hero Junior VN" w:cs="Times New Roman"/>
          <w:color w:val="304655"/>
          <w:sz w:val="31"/>
          <w:szCs w:val="31"/>
        </w:rPr>
      </w:pPr>
      <w:proofErr w:type="spellStart"/>
      <w:proofErr w:type="gram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Tro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̀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chơi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này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còn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giúp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tre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̉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rèn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luyện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nhiều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ky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̃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năng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sống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,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phát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triển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tốt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thê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̉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chất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va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̀ trí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tuê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̣.</w:t>
      </w:r>
      <w:proofErr w:type="gram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proofErr w:type="gram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Trò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chơi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nên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tổ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chức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ngoài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trời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.</w:t>
      </w:r>
      <w:proofErr w:type="gram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Trống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va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̀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dùi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trống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đặt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tại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vạch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đích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.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Cơ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̀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đặt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tại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vạch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đích</w:t>
      </w:r>
      <w:proofErr w:type="spellEnd"/>
    </w:p>
    <w:p w:rsidR="009D1231" w:rsidRPr="009D1231" w:rsidRDefault="009D1231" w:rsidP="009D1231">
      <w:pPr>
        <w:shd w:val="clear" w:color="auto" w:fill="FFFFFF"/>
        <w:spacing w:before="120" w:after="0" w:line="360" w:lineRule="auto"/>
        <w:rPr>
          <w:rFonts w:ascii="Hero Junior VN" w:eastAsia="Times New Roman" w:hAnsi="Hero Junior VN" w:cs="Times New Roman"/>
          <w:color w:val="304655"/>
          <w:sz w:val="31"/>
          <w:szCs w:val="31"/>
        </w:rPr>
      </w:pP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Tất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cả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các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thành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viên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chia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thành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2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đội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,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đứng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proofErr w:type="gram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theo</w:t>
      </w:r>
      <w:proofErr w:type="spellEnd"/>
      <w:proofErr w:type="gram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hàng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dọc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tại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vạch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xuất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phát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.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Chia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lượt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chơi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cho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từng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thành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viên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của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2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đội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theo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thư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́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tư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̣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xếp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hàng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.</w:t>
      </w:r>
    </w:p>
    <w:p w:rsidR="009D1231" w:rsidRPr="009D1231" w:rsidRDefault="009D1231" w:rsidP="009D1231">
      <w:pPr>
        <w:shd w:val="clear" w:color="auto" w:fill="FFFFFF"/>
        <w:spacing w:before="120" w:after="0" w:line="360" w:lineRule="auto"/>
        <w:rPr>
          <w:rFonts w:ascii="Hero Junior VN" w:eastAsia="Times New Roman" w:hAnsi="Hero Junior VN" w:cs="Times New Roman"/>
          <w:color w:val="304655"/>
          <w:sz w:val="31"/>
          <w:szCs w:val="31"/>
        </w:rPr>
      </w:pP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Khi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giáo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viên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phát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tín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hiệu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tro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̀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chơi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bắt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đầu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,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lần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lượt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từng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bé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của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2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đội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chạy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nhanh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vê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̀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vạch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đích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,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dùng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dùi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trống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đánh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trống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va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̀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rút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1 lá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cơ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̀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chạy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quay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trơ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̉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lại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vạch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xuất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phát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.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Tiếp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tục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lượt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chơi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tiếp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theo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.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Bé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nào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làm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rơi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cơ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̀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không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được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tính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lượt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chơi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va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̀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phải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xếp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vào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cuối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hàng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đội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mình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chơi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lại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.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Đội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nào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hoàn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thành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tất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cả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lươt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chơi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đúng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luật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nhanh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nhất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là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đội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chiến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 xml:space="preserve"> </w:t>
      </w:r>
      <w:proofErr w:type="spellStart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thắng</w:t>
      </w:r>
      <w:proofErr w:type="spellEnd"/>
      <w:r w:rsidRPr="009D1231">
        <w:rPr>
          <w:rFonts w:ascii="Hero Junior VN" w:eastAsia="Times New Roman" w:hAnsi="Hero Junior VN" w:cs="Times New Roman"/>
          <w:color w:val="304655"/>
          <w:sz w:val="31"/>
          <w:szCs w:val="31"/>
        </w:rPr>
        <w:t>. </w:t>
      </w:r>
    </w:p>
    <w:p w:rsidR="007E412E" w:rsidRPr="009D1231" w:rsidRDefault="007E412E" w:rsidP="009D1231">
      <w:pPr>
        <w:spacing w:before="240"/>
      </w:pPr>
    </w:p>
    <w:sectPr w:rsidR="007E412E" w:rsidRPr="009D1231" w:rsidSect="00D50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ro Junior V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ro Junior V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10FD6"/>
    <w:multiLevelType w:val="multilevel"/>
    <w:tmpl w:val="497C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D3A23"/>
    <w:multiLevelType w:val="multilevel"/>
    <w:tmpl w:val="41D0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342D2"/>
    <w:rsid w:val="002F7C0B"/>
    <w:rsid w:val="003342D2"/>
    <w:rsid w:val="007E412E"/>
    <w:rsid w:val="009D1231"/>
    <w:rsid w:val="00D50DCC"/>
    <w:rsid w:val="00EF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DCC"/>
  </w:style>
  <w:style w:type="paragraph" w:styleId="Heading3">
    <w:name w:val="heading 3"/>
    <w:basedOn w:val="Normal"/>
    <w:link w:val="Heading3Char"/>
    <w:uiPriority w:val="9"/>
    <w:qFormat/>
    <w:rsid w:val="009D1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23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D123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D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84932</dc:creator>
  <cp:keywords/>
  <dc:description/>
  <cp:lastModifiedBy>win7</cp:lastModifiedBy>
  <cp:revision>3</cp:revision>
  <dcterms:created xsi:type="dcterms:W3CDTF">2024-09-18T22:47:00Z</dcterms:created>
  <dcterms:modified xsi:type="dcterms:W3CDTF">2024-09-20T05:54:00Z</dcterms:modified>
</cp:coreProperties>
</file>