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0E65A" w14:textId="0F5346E9" w:rsidR="00EA329E" w:rsidRDefault="00EA329E" w:rsidP="00EA329E">
      <w:pPr>
        <w:pStyle w:val="Heading1"/>
        <w:ind w:left="0"/>
      </w:pPr>
      <w:r>
        <w:t>CỘNG</w:t>
      </w:r>
      <w:r>
        <w:rPr>
          <w:spacing w:val="-2"/>
        </w:rPr>
        <w:t xml:space="preserve"> </w:t>
      </w:r>
      <w:r>
        <w:t>HOÀ</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p>
    <w:p w14:paraId="46D1BC86" w14:textId="77777777" w:rsidR="00EA329E" w:rsidRDefault="00EA329E" w:rsidP="00EA329E">
      <w:pPr>
        <w:ind w:left="400"/>
        <w:jc w:val="center"/>
        <w:rPr>
          <w:b/>
          <w:sz w:val="28"/>
        </w:rPr>
      </w:pPr>
      <w:r>
        <w:rPr>
          <w:noProof/>
          <w:lang w:val="en-US"/>
        </w:rPr>
        <mc:AlternateContent>
          <mc:Choice Requires="wps">
            <w:drawing>
              <wp:anchor distT="0" distB="0" distL="0" distR="0" simplePos="0" relativeHeight="251670528" behindDoc="1" locked="0" layoutInCell="1" allowOverlap="1" wp14:anchorId="3643460A" wp14:editId="4DE2C2AD">
                <wp:simplePos x="0" y="0"/>
                <wp:positionH relativeFrom="page">
                  <wp:posOffset>3105150</wp:posOffset>
                </wp:positionH>
                <wp:positionV relativeFrom="paragraph">
                  <wp:posOffset>210820</wp:posOffset>
                </wp:positionV>
                <wp:extent cx="2133600" cy="1270"/>
                <wp:effectExtent l="0" t="0" r="0" b="0"/>
                <wp:wrapTopAndBottom/>
                <wp:docPr id="550531112"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A52C2" id="Graphic 34" o:spid="_x0000_s1026" style="position:absolute;margin-left:244.5pt;margin-top:16.6pt;width:168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" path="m,l2133600,e" filled="f">
                <v:path arrowok="t"/>
                <w10:wrap type="topAndBottom" anchorx="page"/>
              </v:shape>
            </w:pict>
          </mc:Fallback>
        </mc:AlternateContent>
      </w: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773A3280" w14:textId="77777777" w:rsidR="00EA329E" w:rsidRDefault="00EA329E" w:rsidP="00EA329E">
      <w:pPr>
        <w:pStyle w:val="BodyText"/>
        <w:spacing w:before="177"/>
        <w:ind w:left="0"/>
        <w:rPr>
          <w:b/>
        </w:rPr>
      </w:pPr>
    </w:p>
    <w:p w14:paraId="0EB03FD4" w14:textId="77777777" w:rsidR="00EA329E" w:rsidRDefault="00EA329E" w:rsidP="00EA329E">
      <w:pPr>
        <w:pStyle w:val="Heading1"/>
        <w:tabs>
          <w:tab w:val="left" w:pos="1134"/>
          <w:tab w:val="left" w:pos="1843"/>
          <w:tab w:val="left" w:pos="1985"/>
        </w:tabs>
        <w:ind w:left="400"/>
        <w:rPr>
          <w:spacing w:val="-4"/>
        </w:rPr>
      </w:pPr>
      <w:r>
        <w:t>ĐƠN</w:t>
      </w:r>
      <w:r>
        <w:rPr>
          <w:spacing w:val="-3"/>
        </w:rPr>
        <w:t xml:space="preserve"> </w:t>
      </w:r>
      <w:r>
        <w:t>YÊU</w:t>
      </w:r>
      <w:r>
        <w:rPr>
          <w:spacing w:val="-2"/>
        </w:rPr>
        <w:t xml:space="preserve"> </w:t>
      </w:r>
      <w:r>
        <w:t>CẦU</w:t>
      </w:r>
      <w:r>
        <w:rPr>
          <w:spacing w:val="-2"/>
        </w:rPr>
        <w:t xml:space="preserve"> </w:t>
      </w:r>
      <w:r>
        <w:t>CÔNG</w:t>
      </w:r>
      <w:r>
        <w:rPr>
          <w:spacing w:val="-2"/>
        </w:rPr>
        <w:t xml:space="preserve"> </w:t>
      </w:r>
      <w:r>
        <w:t>NHẬN</w:t>
      </w:r>
      <w:r>
        <w:rPr>
          <w:spacing w:val="-2"/>
        </w:rPr>
        <w:t xml:space="preserve"> </w:t>
      </w:r>
      <w:r>
        <w:t>SÁNG</w:t>
      </w:r>
      <w:r>
        <w:rPr>
          <w:spacing w:val="-1"/>
        </w:rPr>
        <w:t xml:space="preserve"> </w:t>
      </w:r>
      <w:r>
        <w:rPr>
          <w:spacing w:val="-4"/>
        </w:rPr>
        <w:t>KIẾN</w:t>
      </w:r>
    </w:p>
    <w:p w14:paraId="1A8D6E14" w14:textId="77777777" w:rsidR="00EA329E" w:rsidRPr="00E03433" w:rsidRDefault="00EA329E" w:rsidP="00EA329E">
      <w:pPr>
        <w:pStyle w:val="Heading1"/>
        <w:ind w:left="400"/>
      </w:pPr>
    </w:p>
    <w:p w14:paraId="3EC4A25F" w14:textId="77777777" w:rsidR="00EA329E" w:rsidRPr="00010C1F" w:rsidRDefault="00EA329E" w:rsidP="00EA329E">
      <w:pPr>
        <w:pStyle w:val="BodyText"/>
        <w:spacing w:before="0"/>
        <w:ind w:left="1361"/>
        <w:rPr>
          <w:lang w:val="en-US"/>
        </w:rPr>
      </w:pPr>
      <w:r>
        <w:t>Kính</w:t>
      </w:r>
      <w:r>
        <w:rPr>
          <w:spacing w:val="-2"/>
        </w:rPr>
        <w:t xml:space="preserve"> gửi</w:t>
      </w:r>
      <w:r>
        <w:rPr>
          <w:spacing w:val="-2"/>
          <w:position w:val="8"/>
          <w:sz w:val="18"/>
        </w:rPr>
        <w:t>1</w:t>
      </w:r>
      <w:r>
        <w:rPr>
          <w:spacing w:val="-2"/>
        </w:rPr>
        <w:t>:</w:t>
      </w:r>
      <w:r>
        <w:rPr>
          <w:spacing w:val="-2"/>
          <w:lang w:val="en-US"/>
        </w:rPr>
        <w:t xml:space="preserve"> </w:t>
      </w:r>
      <w:r w:rsidRPr="00010C1F">
        <w:rPr>
          <w:spacing w:val="-2"/>
          <w:lang w:val="en-US"/>
        </w:rPr>
        <w:t>Hội đồng sáng kiến cấp cơ sở : Trường MN Đại Hiệp</w:t>
      </w:r>
    </w:p>
    <w:p w14:paraId="1895FDB1" w14:textId="77777777" w:rsidR="00EA329E" w:rsidRDefault="00EA329E" w:rsidP="00EA329E">
      <w:pPr>
        <w:pStyle w:val="BodyText"/>
        <w:spacing w:before="0"/>
        <w:ind w:left="0"/>
      </w:pPr>
    </w:p>
    <w:p w14:paraId="4D322759" w14:textId="77777777" w:rsidR="00EA329E" w:rsidRPr="00082754" w:rsidRDefault="00EA329E" w:rsidP="00EA329E">
      <w:pPr>
        <w:pStyle w:val="BodyText"/>
        <w:spacing w:before="0"/>
      </w:pPr>
      <w:r>
        <w:rPr>
          <w:lang w:val="en-US"/>
        </w:rPr>
        <w:t xml:space="preserve">        </w:t>
      </w:r>
      <w:r>
        <w:t>Chúng</w:t>
      </w:r>
      <w:r>
        <w:rPr>
          <w:spacing w:val="19"/>
        </w:rPr>
        <w:t xml:space="preserve"> </w:t>
      </w:r>
      <w:r>
        <w:t>tôi/tôi</w:t>
      </w:r>
      <w:r>
        <w:rPr>
          <w:spacing w:val="22"/>
        </w:rPr>
        <w:t xml:space="preserve"> </w:t>
      </w:r>
      <w:r>
        <w:t>kính</w:t>
      </w:r>
      <w:r>
        <w:rPr>
          <w:spacing w:val="22"/>
        </w:rPr>
        <w:t xml:space="preserve"> </w:t>
      </w:r>
      <w:r>
        <w:t>đề</w:t>
      </w:r>
      <w:r>
        <w:rPr>
          <w:spacing w:val="22"/>
        </w:rPr>
        <w:t xml:space="preserve"> </w:t>
      </w:r>
      <w:r>
        <w:t>nghị</w:t>
      </w:r>
      <w:r>
        <w:rPr>
          <w:spacing w:val="22"/>
        </w:rPr>
        <w:t xml:space="preserve"> </w:t>
      </w:r>
      <w:r>
        <w:t>Quý</w:t>
      </w:r>
      <w:r>
        <w:rPr>
          <w:spacing w:val="22"/>
        </w:rPr>
        <w:t xml:space="preserve"> </w:t>
      </w:r>
      <w:r>
        <w:t>cơ</w:t>
      </w:r>
      <w:r>
        <w:rPr>
          <w:spacing w:val="21"/>
        </w:rPr>
        <w:t xml:space="preserve"> </w:t>
      </w:r>
      <w:r>
        <w:t>quan/đơn</w:t>
      </w:r>
      <w:r>
        <w:rPr>
          <w:spacing w:val="22"/>
        </w:rPr>
        <w:t xml:space="preserve"> </w:t>
      </w:r>
      <w:r>
        <w:t>vị</w:t>
      </w:r>
      <w:r>
        <w:rPr>
          <w:spacing w:val="21"/>
        </w:rPr>
        <w:t xml:space="preserve"> </w:t>
      </w:r>
      <w:r>
        <w:t>xem</w:t>
      </w:r>
      <w:r>
        <w:rPr>
          <w:spacing w:val="22"/>
        </w:rPr>
        <w:t xml:space="preserve"> </w:t>
      </w:r>
      <w:r>
        <w:t>xét,</w:t>
      </w:r>
      <w:r>
        <w:rPr>
          <w:spacing w:val="22"/>
        </w:rPr>
        <w:t xml:space="preserve"> </w:t>
      </w:r>
      <w:r>
        <w:t>công</w:t>
      </w:r>
      <w:r>
        <w:rPr>
          <w:spacing w:val="22"/>
        </w:rPr>
        <w:t xml:space="preserve"> </w:t>
      </w:r>
      <w:r>
        <w:t>nhận</w:t>
      </w:r>
      <w:r>
        <w:rPr>
          <w:spacing w:val="22"/>
        </w:rPr>
        <w:t xml:space="preserve"> </w:t>
      </w:r>
      <w:r>
        <w:rPr>
          <w:spacing w:val="-4"/>
        </w:rPr>
        <w:t>sáng</w:t>
      </w:r>
      <w:r>
        <w:rPr>
          <w:lang w:val="en-US"/>
        </w:rPr>
        <w:t xml:space="preserve"> </w:t>
      </w:r>
      <w:r>
        <w:t xml:space="preserve">kiến như </w:t>
      </w:r>
      <w:r>
        <w:rPr>
          <w:spacing w:val="-4"/>
        </w:rPr>
        <w:t>sau:</w:t>
      </w:r>
    </w:p>
    <w:p w14:paraId="181C5614" w14:textId="77777777" w:rsidR="00EA329E" w:rsidRDefault="00EA329E" w:rsidP="00EA329E">
      <w:pPr>
        <w:pStyle w:val="BodyText"/>
        <w:spacing w:before="0"/>
        <w:ind w:left="794"/>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1701"/>
        <w:gridCol w:w="1843"/>
        <w:gridCol w:w="1418"/>
        <w:gridCol w:w="1417"/>
        <w:gridCol w:w="1701"/>
      </w:tblGrid>
      <w:tr w:rsidR="00EA329E" w14:paraId="126F10B8" w14:textId="77777777" w:rsidTr="0063296E">
        <w:tc>
          <w:tcPr>
            <w:tcW w:w="709" w:type="dxa"/>
          </w:tcPr>
          <w:p w14:paraId="121F0174" w14:textId="77777777" w:rsidR="00EA329E" w:rsidRDefault="00EA329E" w:rsidP="00300CED">
            <w:pPr>
              <w:pStyle w:val="NormalWeb"/>
              <w:spacing w:beforeAutospacing="0" w:after="120" w:afterAutospacing="0" w:line="360" w:lineRule="auto"/>
              <w:jc w:val="both"/>
              <w:rPr>
                <w:sz w:val="28"/>
                <w:szCs w:val="28"/>
              </w:rPr>
            </w:pPr>
            <w:r>
              <w:rPr>
                <w:b/>
                <w:bCs/>
                <w:sz w:val="28"/>
                <w:szCs w:val="28"/>
              </w:rPr>
              <w:t>TT</w:t>
            </w:r>
          </w:p>
        </w:tc>
        <w:tc>
          <w:tcPr>
            <w:tcW w:w="1559" w:type="dxa"/>
          </w:tcPr>
          <w:p w14:paraId="4A877DDB" w14:textId="77777777" w:rsidR="00EA329E" w:rsidRDefault="00EA329E" w:rsidP="00300CED">
            <w:pPr>
              <w:pStyle w:val="NormalWeb"/>
              <w:spacing w:beforeAutospacing="0" w:after="120" w:afterAutospacing="0" w:line="360" w:lineRule="auto"/>
              <w:jc w:val="center"/>
              <w:rPr>
                <w:sz w:val="28"/>
                <w:szCs w:val="28"/>
              </w:rPr>
            </w:pPr>
            <w:r>
              <w:rPr>
                <w:b/>
                <w:bCs/>
                <w:sz w:val="28"/>
                <w:szCs w:val="28"/>
              </w:rPr>
              <w:t>Họ và tên</w:t>
            </w:r>
          </w:p>
        </w:tc>
        <w:tc>
          <w:tcPr>
            <w:tcW w:w="1701" w:type="dxa"/>
          </w:tcPr>
          <w:p w14:paraId="4AF415AC" w14:textId="77777777" w:rsidR="00EA329E" w:rsidRDefault="00EA329E" w:rsidP="00300CED">
            <w:pPr>
              <w:pStyle w:val="NormalWeb"/>
              <w:spacing w:beforeAutospacing="0" w:after="120" w:afterAutospacing="0" w:line="360" w:lineRule="auto"/>
              <w:ind w:left="-75" w:right="-108"/>
              <w:jc w:val="center"/>
              <w:rPr>
                <w:sz w:val="28"/>
                <w:szCs w:val="28"/>
              </w:rPr>
            </w:pPr>
            <w:r>
              <w:rPr>
                <w:b/>
                <w:bCs/>
                <w:sz w:val="28"/>
                <w:szCs w:val="28"/>
              </w:rPr>
              <w:t>Ngày tháng năm sinh</w:t>
            </w:r>
          </w:p>
        </w:tc>
        <w:tc>
          <w:tcPr>
            <w:tcW w:w="1843" w:type="dxa"/>
          </w:tcPr>
          <w:p w14:paraId="10F03C88" w14:textId="77777777" w:rsidR="00EA329E" w:rsidRDefault="00EA329E" w:rsidP="00300CED">
            <w:pPr>
              <w:pStyle w:val="NormalWeb"/>
              <w:spacing w:beforeAutospacing="0" w:after="120" w:afterAutospacing="0" w:line="360" w:lineRule="auto"/>
              <w:ind w:left="-108" w:right="-168"/>
              <w:jc w:val="center"/>
              <w:rPr>
                <w:sz w:val="28"/>
                <w:szCs w:val="28"/>
              </w:rPr>
            </w:pPr>
            <w:r>
              <w:rPr>
                <w:b/>
                <w:bCs/>
                <w:sz w:val="28"/>
                <w:szCs w:val="28"/>
              </w:rPr>
              <w:t>Nơi công tác</w:t>
            </w:r>
          </w:p>
        </w:tc>
        <w:tc>
          <w:tcPr>
            <w:tcW w:w="1418" w:type="dxa"/>
          </w:tcPr>
          <w:p w14:paraId="6B4EE719" w14:textId="77777777" w:rsidR="00EA329E" w:rsidRDefault="00EA329E" w:rsidP="00300CED">
            <w:pPr>
              <w:pStyle w:val="NormalWeb"/>
              <w:spacing w:beforeAutospacing="0" w:after="120" w:afterAutospacing="0" w:line="360" w:lineRule="auto"/>
              <w:ind w:left="-143"/>
              <w:jc w:val="center"/>
              <w:rPr>
                <w:sz w:val="28"/>
                <w:szCs w:val="28"/>
              </w:rPr>
            </w:pPr>
            <w:r>
              <w:rPr>
                <w:b/>
                <w:bCs/>
                <w:sz w:val="28"/>
                <w:szCs w:val="28"/>
              </w:rPr>
              <w:t>Chức danh</w:t>
            </w:r>
          </w:p>
        </w:tc>
        <w:tc>
          <w:tcPr>
            <w:tcW w:w="1417" w:type="dxa"/>
          </w:tcPr>
          <w:p w14:paraId="4D04A50A" w14:textId="77777777" w:rsidR="00EA329E" w:rsidRDefault="00EA329E" w:rsidP="00300CED">
            <w:pPr>
              <w:pStyle w:val="NormalWeb"/>
              <w:spacing w:beforeAutospacing="0" w:after="120" w:afterAutospacing="0" w:line="360" w:lineRule="auto"/>
              <w:jc w:val="center"/>
              <w:rPr>
                <w:sz w:val="28"/>
                <w:szCs w:val="28"/>
              </w:rPr>
            </w:pPr>
            <w:r>
              <w:rPr>
                <w:b/>
                <w:bCs/>
                <w:sz w:val="28"/>
                <w:szCs w:val="28"/>
              </w:rPr>
              <w:t>Trình độ chuyên môn</w:t>
            </w:r>
          </w:p>
        </w:tc>
        <w:tc>
          <w:tcPr>
            <w:tcW w:w="1701" w:type="dxa"/>
          </w:tcPr>
          <w:p w14:paraId="463C4D52" w14:textId="77777777" w:rsidR="00EA329E" w:rsidRDefault="00EA329E" w:rsidP="00300CED">
            <w:pPr>
              <w:pStyle w:val="NormalWeb"/>
              <w:spacing w:beforeAutospacing="0" w:after="120" w:afterAutospacing="0" w:line="360" w:lineRule="auto"/>
              <w:ind w:left="-108" w:right="-128"/>
              <w:jc w:val="center"/>
              <w:rPr>
                <w:sz w:val="28"/>
                <w:szCs w:val="28"/>
              </w:rPr>
            </w:pPr>
            <w:r>
              <w:rPr>
                <w:b/>
                <w:bCs/>
                <w:sz w:val="28"/>
                <w:szCs w:val="28"/>
              </w:rPr>
              <w:t>Tỷ lệ (%) đóng góp vào việc tạo ra sáng kiến</w:t>
            </w:r>
          </w:p>
        </w:tc>
      </w:tr>
      <w:tr w:rsidR="00EA329E" w14:paraId="1759E3E7" w14:textId="77777777" w:rsidTr="0063296E">
        <w:tc>
          <w:tcPr>
            <w:tcW w:w="709" w:type="dxa"/>
          </w:tcPr>
          <w:p w14:paraId="49E112B9" w14:textId="77777777" w:rsidR="00EA329E" w:rsidRDefault="00EA329E" w:rsidP="00300CED">
            <w:pPr>
              <w:pStyle w:val="NormalWeb"/>
              <w:spacing w:beforeAutospacing="0" w:after="120" w:afterAutospacing="0" w:line="360" w:lineRule="auto"/>
              <w:jc w:val="both"/>
              <w:rPr>
                <w:sz w:val="28"/>
                <w:szCs w:val="28"/>
              </w:rPr>
            </w:pPr>
            <w:r>
              <w:rPr>
                <w:sz w:val="28"/>
                <w:szCs w:val="28"/>
              </w:rPr>
              <w:t>1</w:t>
            </w:r>
          </w:p>
        </w:tc>
        <w:tc>
          <w:tcPr>
            <w:tcW w:w="1559" w:type="dxa"/>
          </w:tcPr>
          <w:p w14:paraId="5A981FAB" w14:textId="71578312" w:rsidR="00EA329E" w:rsidRPr="0063296E" w:rsidRDefault="0063296E" w:rsidP="00300CED">
            <w:pPr>
              <w:pStyle w:val="NormalWeb"/>
              <w:spacing w:beforeAutospacing="0" w:after="120" w:afterAutospacing="0" w:line="360" w:lineRule="auto"/>
              <w:jc w:val="center"/>
              <w:rPr>
                <w:sz w:val="28"/>
                <w:szCs w:val="28"/>
              </w:rPr>
            </w:pPr>
            <w:r>
              <w:rPr>
                <w:sz w:val="28"/>
                <w:szCs w:val="28"/>
              </w:rPr>
              <w:t>Võ</w:t>
            </w:r>
            <w:r w:rsidR="00EA329E">
              <w:rPr>
                <w:sz w:val="28"/>
                <w:szCs w:val="28"/>
                <w:lang w:val="vi-VN"/>
              </w:rPr>
              <w:t xml:space="preserve"> Thị</w:t>
            </w:r>
            <w:r>
              <w:rPr>
                <w:sz w:val="28"/>
                <w:szCs w:val="28"/>
                <w:lang w:val="vi-VN"/>
              </w:rPr>
              <w:t xml:space="preserve"> </w:t>
            </w:r>
            <w:r>
              <w:rPr>
                <w:sz w:val="28"/>
                <w:szCs w:val="28"/>
              </w:rPr>
              <w:t>Bát</w:t>
            </w:r>
          </w:p>
        </w:tc>
        <w:tc>
          <w:tcPr>
            <w:tcW w:w="1701" w:type="dxa"/>
          </w:tcPr>
          <w:p w14:paraId="1903C282" w14:textId="73B39446" w:rsidR="00EA329E" w:rsidRDefault="0063296E" w:rsidP="00300CED">
            <w:pPr>
              <w:pStyle w:val="NormalWeb"/>
              <w:spacing w:beforeAutospacing="0" w:after="120" w:afterAutospacing="0" w:line="360" w:lineRule="auto"/>
              <w:jc w:val="center"/>
              <w:rPr>
                <w:sz w:val="28"/>
                <w:szCs w:val="28"/>
                <w:lang w:val="vi-VN"/>
              </w:rPr>
            </w:pPr>
            <w:r>
              <w:rPr>
                <w:sz w:val="28"/>
                <w:szCs w:val="28"/>
                <w:lang w:val="vi-VN"/>
              </w:rPr>
              <w:t>20/11/1971</w:t>
            </w:r>
          </w:p>
        </w:tc>
        <w:tc>
          <w:tcPr>
            <w:tcW w:w="1843" w:type="dxa"/>
          </w:tcPr>
          <w:p w14:paraId="4049B178" w14:textId="77777777" w:rsidR="00EA329E" w:rsidRDefault="00EA329E" w:rsidP="00300CED">
            <w:pPr>
              <w:pStyle w:val="NormalWeb"/>
              <w:spacing w:beforeAutospacing="0" w:after="120" w:afterAutospacing="0" w:line="360" w:lineRule="auto"/>
              <w:jc w:val="center"/>
              <w:rPr>
                <w:sz w:val="28"/>
                <w:szCs w:val="28"/>
              </w:rPr>
            </w:pPr>
            <w:r>
              <w:rPr>
                <w:sz w:val="28"/>
                <w:szCs w:val="28"/>
              </w:rPr>
              <w:t>MN Đại Hiệp</w:t>
            </w:r>
          </w:p>
        </w:tc>
        <w:tc>
          <w:tcPr>
            <w:tcW w:w="1418" w:type="dxa"/>
          </w:tcPr>
          <w:p w14:paraId="662A23EE" w14:textId="67350377" w:rsidR="00EA329E" w:rsidRDefault="0063296E" w:rsidP="0063296E">
            <w:pPr>
              <w:pStyle w:val="NormalWeb"/>
              <w:spacing w:beforeAutospacing="0" w:after="120" w:afterAutospacing="0" w:line="360" w:lineRule="auto"/>
              <w:rPr>
                <w:sz w:val="28"/>
                <w:szCs w:val="28"/>
              </w:rPr>
            </w:pPr>
            <w:r>
              <w:rPr>
                <w:sz w:val="28"/>
                <w:szCs w:val="28"/>
              </w:rPr>
              <w:t>Phó hiệu trưởng</w:t>
            </w:r>
          </w:p>
        </w:tc>
        <w:tc>
          <w:tcPr>
            <w:tcW w:w="1417" w:type="dxa"/>
          </w:tcPr>
          <w:p w14:paraId="79B14B68" w14:textId="77777777" w:rsidR="00EA329E" w:rsidRDefault="00EA329E" w:rsidP="00300CED">
            <w:pPr>
              <w:pStyle w:val="NormalWeb"/>
              <w:spacing w:beforeAutospacing="0" w:after="120" w:afterAutospacing="0" w:line="360" w:lineRule="auto"/>
              <w:jc w:val="center"/>
              <w:rPr>
                <w:sz w:val="28"/>
                <w:szCs w:val="28"/>
              </w:rPr>
            </w:pPr>
            <w:r>
              <w:rPr>
                <w:sz w:val="28"/>
                <w:szCs w:val="28"/>
              </w:rPr>
              <w:t>ĐHSPMN</w:t>
            </w:r>
          </w:p>
        </w:tc>
        <w:tc>
          <w:tcPr>
            <w:tcW w:w="1701" w:type="dxa"/>
          </w:tcPr>
          <w:p w14:paraId="21A6CED7" w14:textId="77777777" w:rsidR="00EA329E" w:rsidRDefault="00EA329E" w:rsidP="00300CED">
            <w:pPr>
              <w:pStyle w:val="NormalWeb"/>
              <w:spacing w:beforeAutospacing="0" w:after="120" w:afterAutospacing="0" w:line="360" w:lineRule="auto"/>
              <w:jc w:val="center"/>
              <w:rPr>
                <w:sz w:val="28"/>
                <w:szCs w:val="28"/>
              </w:rPr>
            </w:pPr>
            <w:r>
              <w:rPr>
                <w:sz w:val="28"/>
                <w:szCs w:val="28"/>
              </w:rPr>
              <w:t>100%</w:t>
            </w:r>
          </w:p>
        </w:tc>
      </w:tr>
    </w:tbl>
    <w:p w14:paraId="6E88C791" w14:textId="77777777" w:rsidR="00EA329E" w:rsidRDefault="00EA329E" w:rsidP="00EA329E">
      <w:pPr>
        <w:spacing w:before="120"/>
        <w:jc w:val="both"/>
        <w:outlineLvl w:val="0"/>
        <w:rPr>
          <w:sz w:val="28"/>
          <w:szCs w:val="28"/>
        </w:rPr>
      </w:pPr>
    </w:p>
    <w:p w14:paraId="5A80E873" w14:textId="3BDA1172" w:rsidR="00EA329E" w:rsidRPr="008972A1" w:rsidRDefault="00EA329E" w:rsidP="008972A1">
      <w:pPr>
        <w:shd w:val="clear" w:color="auto" w:fill="FFFFFF"/>
        <w:spacing w:after="150"/>
        <w:outlineLvl w:val="0"/>
        <w:rPr>
          <w:rFonts w:ascii="inherit" w:hAnsi="inherit" w:cs="Arial"/>
          <w:color w:val="333333"/>
          <w:kern w:val="36"/>
          <w:sz w:val="36"/>
          <w:szCs w:val="36"/>
        </w:rPr>
      </w:pPr>
      <w:r w:rsidRPr="00B014C2">
        <w:rPr>
          <w:sz w:val="28"/>
          <w:szCs w:val="28"/>
        </w:rPr>
        <w:t>Là</w:t>
      </w:r>
      <w:r w:rsidRPr="00B014C2">
        <w:rPr>
          <w:spacing w:val="-1"/>
          <w:sz w:val="28"/>
          <w:szCs w:val="28"/>
        </w:rPr>
        <w:t xml:space="preserve"> </w:t>
      </w:r>
      <w:r w:rsidRPr="00B014C2">
        <w:rPr>
          <w:sz w:val="28"/>
          <w:szCs w:val="28"/>
        </w:rPr>
        <w:t>tác giả (nhóm tác</w:t>
      </w:r>
      <w:r w:rsidRPr="00B014C2">
        <w:rPr>
          <w:spacing w:val="-1"/>
          <w:sz w:val="28"/>
          <w:szCs w:val="28"/>
        </w:rPr>
        <w:t xml:space="preserve"> </w:t>
      </w:r>
      <w:r w:rsidRPr="00B014C2">
        <w:rPr>
          <w:sz w:val="28"/>
          <w:szCs w:val="28"/>
        </w:rPr>
        <w:t>giả) đề nghị xét</w:t>
      </w:r>
      <w:r w:rsidRPr="00B014C2">
        <w:rPr>
          <w:spacing w:val="-1"/>
          <w:sz w:val="28"/>
          <w:szCs w:val="28"/>
        </w:rPr>
        <w:t xml:space="preserve"> </w:t>
      </w:r>
      <w:r w:rsidRPr="00B014C2">
        <w:rPr>
          <w:sz w:val="28"/>
          <w:szCs w:val="28"/>
        </w:rPr>
        <w:t>công</w:t>
      </w:r>
      <w:r w:rsidRPr="00B014C2">
        <w:rPr>
          <w:spacing w:val="-1"/>
          <w:sz w:val="28"/>
          <w:szCs w:val="28"/>
        </w:rPr>
        <w:t xml:space="preserve"> </w:t>
      </w:r>
      <w:r w:rsidRPr="00B014C2">
        <w:rPr>
          <w:sz w:val="28"/>
          <w:szCs w:val="28"/>
        </w:rPr>
        <w:t>nhận sáng kiến</w:t>
      </w:r>
      <w:r w:rsidRPr="00B014C2">
        <w:rPr>
          <w:position w:val="8"/>
          <w:sz w:val="28"/>
          <w:szCs w:val="28"/>
        </w:rPr>
        <w:t>2</w:t>
      </w:r>
      <w:r>
        <w:rPr>
          <w:b/>
          <w:i/>
          <w:sz w:val="28"/>
          <w:szCs w:val="28"/>
          <w:lang w:val="pl-PL"/>
        </w:rPr>
        <w:t>“</w:t>
      </w:r>
      <w:r w:rsidR="008972A1" w:rsidRPr="008972A1">
        <w:rPr>
          <w:rFonts w:ascii="inherit" w:hAnsi="inherit" w:cs="Arial"/>
          <w:color w:val="333333"/>
          <w:kern w:val="36"/>
          <w:sz w:val="36"/>
          <w:szCs w:val="36"/>
        </w:rPr>
        <w:t xml:space="preserve"> </w:t>
      </w:r>
      <w:r w:rsidR="008972A1" w:rsidRPr="008972A1">
        <w:rPr>
          <w:color w:val="333333"/>
          <w:kern w:val="36"/>
          <w:sz w:val="28"/>
          <w:szCs w:val="28"/>
        </w:rPr>
        <w:t>Một số biện pháp nâng cao chất lượng quản lý bán trú trong trường Mầm non”</w:t>
      </w:r>
    </w:p>
    <w:p w14:paraId="1E627B37" w14:textId="71E28CDC" w:rsidR="00EA329E" w:rsidRPr="008972A1" w:rsidRDefault="00EA329E" w:rsidP="00EA329E">
      <w:pPr>
        <w:spacing w:after="120" w:line="360" w:lineRule="auto"/>
        <w:ind w:firstLine="720"/>
        <w:jc w:val="both"/>
        <w:outlineLvl w:val="0"/>
        <w:rPr>
          <w:sz w:val="28"/>
          <w:szCs w:val="28"/>
          <w:lang w:val="en-US"/>
        </w:rPr>
      </w:pPr>
      <w:r>
        <w:rPr>
          <w:sz w:val="28"/>
        </w:rPr>
        <w:t>Chủ đầu tư tạo ra sáng kiến (trường hợp tác giả không đồng thời là chủ</w:t>
      </w:r>
      <w:r>
        <w:rPr>
          <w:spacing w:val="40"/>
          <w:sz w:val="28"/>
        </w:rPr>
        <w:t xml:space="preserve"> </w:t>
      </w:r>
      <w:r>
        <w:rPr>
          <w:sz w:val="28"/>
        </w:rPr>
        <w:t>đầu</w:t>
      </w:r>
      <w:r>
        <w:rPr>
          <w:spacing w:val="-1"/>
          <w:sz w:val="28"/>
        </w:rPr>
        <w:t xml:space="preserve"> </w:t>
      </w:r>
      <w:r>
        <w:rPr>
          <w:sz w:val="28"/>
        </w:rPr>
        <w:t>tư tạo ra sáng kiến)</w:t>
      </w:r>
      <w:r>
        <w:rPr>
          <w:position w:val="8"/>
          <w:sz w:val="18"/>
        </w:rPr>
        <w:t>3</w:t>
      </w:r>
      <w:r>
        <w:rPr>
          <w:sz w:val="28"/>
        </w:rPr>
        <w:t>:</w:t>
      </w:r>
      <w:r>
        <w:rPr>
          <w:spacing w:val="-29"/>
          <w:sz w:val="28"/>
        </w:rPr>
        <w:t xml:space="preserve"> </w:t>
      </w:r>
      <w:r w:rsidR="008972A1">
        <w:rPr>
          <w:spacing w:val="-29"/>
          <w:sz w:val="28"/>
          <w:lang w:val="en-US"/>
        </w:rPr>
        <w:t xml:space="preserve"> Võ Thị Bát</w:t>
      </w:r>
    </w:p>
    <w:p w14:paraId="431DB4FD" w14:textId="03FDDAA9" w:rsidR="00EA329E" w:rsidRDefault="00EA329E" w:rsidP="00EA329E">
      <w:pPr>
        <w:pStyle w:val="NormalWeb"/>
        <w:spacing w:before="120" w:beforeAutospacing="0" w:afterAutospacing="0"/>
        <w:ind w:firstLine="720"/>
        <w:jc w:val="both"/>
        <w:rPr>
          <w:sz w:val="28"/>
          <w:szCs w:val="28"/>
        </w:rPr>
      </w:pPr>
      <w:r w:rsidRPr="00133F62">
        <w:rPr>
          <w:sz w:val="28"/>
        </w:rPr>
        <w:t>Lĩnh</w:t>
      </w:r>
      <w:r w:rsidRPr="00133F62">
        <w:rPr>
          <w:spacing w:val="-1"/>
          <w:sz w:val="28"/>
        </w:rPr>
        <w:t xml:space="preserve"> </w:t>
      </w:r>
      <w:r w:rsidRPr="00133F62">
        <w:rPr>
          <w:sz w:val="28"/>
        </w:rPr>
        <w:t>vực</w:t>
      </w:r>
      <w:r w:rsidRPr="00133F62">
        <w:rPr>
          <w:spacing w:val="-1"/>
          <w:sz w:val="28"/>
        </w:rPr>
        <w:t xml:space="preserve"> </w:t>
      </w:r>
      <w:r w:rsidRPr="00133F62">
        <w:rPr>
          <w:sz w:val="28"/>
        </w:rPr>
        <w:t xml:space="preserve">áp dụng sáng </w:t>
      </w:r>
      <w:r w:rsidRPr="00133F62">
        <w:rPr>
          <w:spacing w:val="-2"/>
          <w:sz w:val="28"/>
        </w:rPr>
        <w:t>kiến</w:t>
      </w:r>
      <w:r w:rsidRPr="00133F62">
        <w:rPr>
          <w:spacing w:val="-2"/>
          <w:position w:val="8"/>
          <w:sz w:val="18"/>
        </w:rPr>
        <w:t>4</w:t>
      </w:r>
      <w:r w:rsidRPr="00133F62">
        <w:rPr>
          <w:spacing w:val="-2"/>
          <w:sz w:val="28"/>
        </w:rPr>
        <w:t>:</w:t>
      </w:r>
      <w:r>
        <w:rPr>
          <w:spacing w:val="-2"/>
          <w:sz w:val="28"/>
        </w:rPr>
        <w:t xml:space="preserve"> </w:t>
      </w:r>
      <w:r w:rsidRPr="008D18E1">
        <w:rPr>
          <w:sz w:val="28"/>
          <w:szCs w:val="28"/>
        </w:rPr>
        <w:t>Sáng kiến áp dụng trong lĩnh vự</w:t>
      </w:r>
      <w:r w:rsidR="008972A1">
        <w:rPr>
          <w:sz w:val="28"/>
          <w:szCs w:val="28"/>
        </w:rPr>
        <w:t>c Quản lý bán trú</w:t>
      </w:r>
      <w:r w:rsidRPr="008D18E1">
        <w:rPr>
          <w:sz w:val="28"/>
          <w:szCs w:val="28"/>
        </w:rPr>
        <w:t xml:space="preserve"> ở trường Mầ</w:t>
      </w:r>
      <w:r>
        <w:rPr>
          <w:sz w:val="28"/>
          <w:szCs w:val="28"/>
        </w:rPr>
        <w:t>m non.</w:t>
      </w:r>
    </w:p>
    <w:p w14:paraId="65B516BD" w14:textId="1AEDADF5" w:rsidR="00EA329E" w:rsidRPr="00E91B2B" w:rsidRDefault="00EA329E" w:rsidP="00EA329E">
      <w:pPr>
        <w:pStyle w:val="NormalWeb"/>
        <w:spacing w:before="120" w:beforeAutospacing="0" w:afterAutospacing="0"/>
        <w:ind w:firstLine="720"/>
        <w:jc w:val="both"/>
        <w:rPr>
          <w:sz w:val="28"/>
          <w:szCs w:val="28"/>
        </w:rPr>
      </w:pPr>
      <w:r>
        <w:rPr>
          <w:b/>
          <w:sz w:val="28"/>
          <w:szCs w:val="28"/>
        </w:rPr>
        <w:t xml:space="preserve"> </w:t>
      </w:r>
      <w:r>
        <w:rPr>
          <w:sz w:val="28"/>
        </w:rPr>
        <w:t>Ngày</w:t>
      </w:r>
      <w:r>
        <w:rPr>
          <w:spacing w:val="20"/>
          <w:sz w:val="28"/>
        </w:rPr>
        <w:t xml:space="preserve"> </w:t>
      </w:r>
      <w:r>
        <w:rPr>
          <w:sz w:val="28"/>
        </w:rPr>
        <w:t>sáng</w:t>
      </w:r>
      <w:r>
        <w:rPr>
          <w:spacing w:val="21"/>
          <w:sz w:val="28"/>
        </w:rPr>
        <w:t xml:space="preserve"> </w:t>
      </w:r>
      <w:r>
        <w:rPr>
          <w:sz w:val="28"/>
        </w:rPr>
        <w:t>kiến</w:t>
      </w:r>
      <w:r>
        <w:rPr>
          <w:spacing w:val="20"/>
          <w:sz w:val="28"/>
        </w:rPr>
        <w:t xml:space="preserve"> </w:t>
      </w:r>
      <w:r>
        <w:rPr>
          <w:sz w:val="28"/>
        </w:rPr>
        <w:t>được</w:t>
      </w:r>
      <w:r>
        <w:rPr>
          <w:spacing w:val="21"/>
          <w:sz w:val="28"/>
        </w:rPr>
        <w:t xml:space="preserve"> </w:t>
      </w:r>
      <w:r>
        <w:rPr>
          <w:sz w:val="28"/>
        </w:rPr>
        <w:t>áp</w:t>
      </w:r>
      <w:r>
        <w:rPr>
          <w:spacing w:val="20"/>
          <w:sz w:val="28"/>
        </w:rPr>
        <w:t xml:space="preserve"> </w:t>
      </w:r>
      <w:r>
        <w:rPr>
          <w:sz w:val="28"/>
        </w:rPr>
        <w:t>dụng</w:t>
      </w:r>
      <w:r>
        <w:rPr>
          <w:spacing w:val="21"/>
          <w:sz w:val="28"/>
        </w:rPr>
        <w:t xml:space="preserve"> </w:t>
      </w:r>
      <w:r>
        <w:rPr>
          <w:sz w:val="28"/>
        </w:rPr>
        <w:t>lần</w:t>
      </w:r>
      <w:r>
        <w:rPr>
          <w:spacing w:val="20"/>
          <w:sz w:val="28"/>
        </w:rPr>
        <w:t xml:space="preserve"> </w:t>
      </w:r>
      <w:r>
        <w:rPr>
          <w:sz w:val="28"/>
        </w:rPr>
        <w:t>đầu</w:t>
      </w:r>
      <w:r>
        <w:rPr>
          <w:spacing w:val="21"/>
          <w:sz w:val="28"/>
        </w:rPr>
        <w:t xml:space="preserve"> </w:t>
      </w:r>
      <w:r>
        <w:rPr>
          <w:sz w:val="28"/>
        </w:rPr>
        <w:t>hoặc</w:t>
      </w:r>
      <w:r>
        <w:rPr>
          <w:spacing w:val="20"/>
          <w:sz w:val="28"/>
        </w:rPr>
        <w:t xml:space="preserve"> </w:t>
      </w:r>
      <w:r>
        <w:rPr>
          <w:sz w:val="28"/>
        </w:rPr>
        <w:t>áp</w:t>
      </w:r>
      <w:r>
        <w:rPr>
          <w:spacing w:val="21"/>
          <w:sz w:val="28"/>
        </w:rPr>
        <w:t xml:space="preserve"> </w:t>
      </w:r>
      <w:r>
        <w:rPr>
          <w:sz w:val="28"/>
        </w:rPr>
        <w:t>dụng</w:t>
      </w:r>
      <w:r>
        <w:rPr>
          <w:spacing w:val="20"/>
          <w:sz w:val="28"/>
        </w:rPr>
        <w:t xml:space="preserve"> </w:t>
      </w:r>
      <w:r>
        <w:rPr>
          <w:sz w:val="28"/>
        </w:rPr>
        <w:t>thử,</w:t>
      </w:r>
      <w:r>
        <w:rPr>
          <w:spacing w:val="21"/>
          <w:sz w:val="28"/>
        </w:rPr>
        <w:t xml:space="preserve"> </w:t>
      </w:r>
      <w:r>
        <w:rPr>
          <w:sz w:val="28"/>
        </w:rPr>
        <w:t>(ghi</w:t>
      </w:r>
      <w:r>
        <w:rPr>
          <w:spacing w:val="20"/>
          <w:sz w:val="28"/>
        </w:rPr>
        <w:t xml:space="preserve"> </w:t>
      </w:r>
      <w:r>
        <w:rPr>
          <w:sz w:val="28"/>
        </w:rPr>
        <w:t>ngày</w:t>
      </w:r>
      <w:r>
        <w:rPr>
          <w:spacing w:val="21"/>
          <w:sz w:val="28"/>
        </w:rPr>
        <w:t xml:space="preserve"> </w:t>
      </w:r>
      <w:r>
        <w:rPr>
          <w:spacing w:val="-5"/>
          <w:sz w:val="28"/>
        </w:rPr>
        <w:t>nào</w:t>
      </w:r>
      <w:r>
        <w:rPr>
          <w:b/>
          <w:sz w:val="28"/>
          <w:szCs w:val="28"/>
        </w:rPr>
        <w:t xml:space="preserve"> </w:t>
      </w:r>
      <w:r w:rsidRPr="000260AF">
        <w:rPr>
          <w:sz w:val="28"/>
          <w:szCs w:val="28"/>
        </w:rPr>
        <w:t>sớm</w:t>
      </w:r>
      <w:r w:rsidRPr="000260AF">
        <w:rPr>
          <w:spacing w:val="56"/>
          <w:sz w:val="28"/>
          <w:szCs w:val="28"/>
        </w:rPr>
        <w:t xml:space="preserve"> </w:t>
      </w:r>
      <w:r w:rsidRPr="000260AF">
        <w:rPr>
          <w:spacing w:val="-2"/>
          <w:sz w:val="28"/>
          <w:szCs w:val="28"/>
        </w:rPr>
        <w:t xml:space="preserve">hơn) </w:t>
      </w:r>
      <w:r>
        <w:rPr>
          <w:spacing w:val="-2"/>
          <w:sz w:val="28"/>
          <w:szCs w:val="28"/>
        </w:rPr>
        <w:t xml:space="preserve">: </w:t>
      </w:r>
      <w:r w:rsidRPr="000260AF">
        <w:rPr>
          <w:spacing w:val="-2"/>
          <w:sz w:val="28"/>
          <w:szCs w:val="28"/>
        </w:rPr>
        <w:t>Ngày</w:t>
      </w:r>
      <w:r>
        <w:rPr>
          <w:spacing w:val="-2"/>
        </w:rPr>
        <w:t xml:space="preserve"> </w:t>
      </w:r>
      <w:r w:rsidR="008972A1">
        <w:rPr>
          <w:bCs/>
          <w:sz w:val="28"/>
          <w:szCs w:val="28"/>
          <w:lang w:val="vi-VN"/>
        </w:rPr>
        <w:t>10</w:t>
      </w:r>
      <w:r>
        <w:rPr>
          <w:sz w:val="28"/>
          <w:szCs w:val="28"/>
        </w:rPr>
        <w:t>/</w:t>
      </w:r>
      <w:r>
        <w:rPr>
          <w:sz w:val="28"/>
          <w:szCs w:val="28"/>
          <w:lang w:val="vi-VN"/>
        </w:rPr>
        <w:t>9</w:t>
      </w:r>
      <w:r>
        <w:rPr>
          <w:sz w:val="28"/>
          <w:szCs w:val="28"/>
        </w:rPr>
        <w:t>/2024</w:t>
      </w:r>
    </w:p>
    <w:p w14:paraId="6F363FC7" w14:textId="77777777" w:rsidR="00EA329E" w:rsidRDefault="00EA329E" w:rsidP="00EA329E">
      <w:pPr>
        <w:pStyle w:val="BodyText"/>
        <w:spacing w:before="0"/>
        <w:ind w:left="0" w:right="420"/>
        <w:jc w:val="right"/>
      </w:pPr>
    </w:p>
    <w:p w14:paraId="0F399D72" w14:textId="77777777" w:rsidR="00EA329E" w:rsidRPr="00CB17A9" w:rsidRDefault="00EA329E" w:rsidP="00EA329E">
      <w:pPr>
        <w:spacing w:after="120" w:line="360" w:lineRule="auto"/>
        <w:ind w:left="928" w:hanging="10"/>
        <w:jc w:val="both"/>
        <w:rPr>
          <w:sz w:val="28"/>
          <w:szCs w:val="28"/>
          <w:vertAlign w:val="subscript"/>
          <w:lang w:val="en-US"/>
        </w:rPr>
      </w:pPr>
      <w:r>
        <w:rPr>
          <w:sz w:val="28"/>
        </w:rPr>
        <w:t xml:space="preserve">Hồ sơ đính </w:t>
      </w:r>
      <w:r>
        <w:rPr>
          <w:spacing w:val="-4"/>
          <w:sz w:val="28"/>
          <w:lang w:val="en-US"/>
        </w:rPr>
        <w:t>kèm:</w:t>
      </w:r>
    </w:p>
    <w:p w14:paraId="3059E479" w14:textId="77777777" w:rsidR="00EA329E" w:rsidRPr="00441BF2" w:rsidRDefault="00EA329E" w:rsidP="00EA329E">
      <w:pPr>
        <w:pStyle w:val="BodyText"/>
        <w:spacing w:before="0" w:after="120"/>
        <w:ind w:left="0"/>
        <w:rPr>
          <w:sz w:val="20"/>
          <w:lang w:val="en-US"/>
        </w:rPr>
      </w:pPr>
    </w:p>
    <w:p w14:paraId="039EC96E" w14:textId="77777777" w:rsidR="00EA329E" w:rsidRPr="00A25707" w:rsidRDefault="00EA329E" w:rsidP="00EA329E">
      <w:pPr>
        <w:spacing w:before="116"/>
        <w:ind w:left="794"/>
        <w:rPr>
          <w:sz w:val="20"/>
        </w:rPr>
      </w:pPr>
      <w:r w:rsidRPr="00A25707">
        <w:rPr>
          <w:position w:val="6"/>
          <w:sz w:val="13"/>
        </w:rPr>
        <w:t>1</w:t>
      </w:r>
      <w:r w:rsidRPr="00A25707">
        <w:rPr>
          <w:spacing w:val="16"/>
          <w:position w:val="6"/>
          <w:sz w:val="13"/>
        </w:rPr>
        <w:t xml:space="preserve"> </w:t>
      </w:r>
      <w:r w:rsidRPr="00A25707">
        <w:rPr>
          <w:sz w:val="20"/>
        </w:rPr>
        <w:t>Tên cơ</w:t>
      </w:r>
      <w:r w:rsidRPr="00A25707">
        <w:rPr>
          <w:spacing w:val="-1"/>
          <w:sz w:val="20"/>
        </w:rPr>
        <w:t xml:space="preserve"> </w:t>
      </w:r>
      <w:r w:rsidRPr="00A25707">
        <w:rPr>
          <w:sz w:val="20"/>
        </w:rPr>
        <w:t>sở</w:t>
      </w:r>
      <w:r w:rsidRPr="00A25707">
        <w:rPr>
          <w:spacing w:val="-1"/>
          <w:sz w:val="20"/>
        </w:rPr>
        <w:t xml:space="preserve"> </w:t>
      </w:r>
      <w:r w:rsidRPr="00A25707">
        <w:rPr>
          <w:sz w:val="20"/>
        </w:rPr>
        <w:t xml:space="preserve">được yêu cầu công nhận sáng </w:t>
      </w:r>
      <w:r w:rsidRPr="00A25707">
        <w:rPr>
          <w:spacing w:val="-2"/>
          <w:sz w:val="20"/>
        </w:rPr>
        <w:t>kiến.</w:t>
      </w:r>
    </w:p>
    <w:p w14:paraId="7DA241C5" w14:textId="77777777" w:rsidR="00EA329E" w:rsidRPr="00A25707" w:rsidRDefault="00EA329E" w:rsidP="00EA329E">
      <w:pPr>
        <w:ind w:left="794"/>
        <w:rPr>
          <w:sz w:val="20"/>
        </w:rPr>
      </w:pPr>
      <w:r w:rsidRPr="00A25707">
        <w:rPr>
          <w:position w:val="6"/>
          <w:sz w:val="13"/>
        </w:rPr>
        <w:t>2</w:t>
      </w:r>
      <w:r w:rsidRPr="00A25707">
        <w:rPr>
          <w:spacing w:val="16"/>
          <w:position w:val="6"/>
          <w:sz w:val="13"/>
        </w:rPr>
        <w:t xml:space="preserve"> </w:t>
      </w:r>
      <w:r w:rsidRPr="00A25707">
        <w:rPr>
          <w:sz w:val="20"/>
        </w:rPr>
        <w:t>Tên của</w:t>
      </w:r>
      <w:r w:rsidRPr="00A25707">
        <w:rPr>
          <w:spacing w:val="-1"/>
          <w:sz w:val="20"/>
        </w:rPr>
        <w:t xml:space="preserve"> </w:t>
      </w:r>
      <w:r w:rsidRPr="00A25707">
        <w:rPr>
          <w:sz w:val="20"/>
        </w:rPr>
        <w:t xml:space="preserve">sáng </w:t>
      </w:r>
      <w:r w:rsidRPr="00A25707">
        <w:rPr>
          <w:spacing w:val="-2"/>
          <w:sz w:val="20"/>
        </w:rPr>
        <w:t>kiến.</w:t>
      </w:r>
    </w:p>
    <w:p w14:paraId="54C22757" w14:textId="77777777" w:rsidR="00EA329E" w:rsidRPr="00A25707" w:rsidRDefault="00EA329E" w:rsidP="00EA329E">
      <w:pPr>
        <w:ind w:left="794"/>
        <w:rPr>
          <w:sz w:val="20"/>
        </w:rPr>
      </w:pPr>
      <w:r w:rsidRPr="00A25707">
        <w:rPr>
          <w:position w:val="6"/>
          <w:sz w:val="13"/>
        </w:rPr>
        <w:t>3</w:t>
      </w:r>
      <w:r w:rsidRPr="00A25707">
        <w:rPr>
          <w:spacing w:val="16"/>
          <w:position w:val="6"/>
          <w:sz w:val="13"/>
        </w:rPr>
        <w:t xml:space="preserve"> </w:t>
      </w:r>
      <w:r w:rsidRPr="00A25707">
        <w:rPr>
          <w:sz w:val="20"/>
        </w:rPr>
        <w:t>Tên và</w:t>
      </w:r>
      <w:r w:rsidRPr="00A25707">
        <w:rPr>
          <w:spacing w:val="-1"/>
          <w:sz w:val="20"/>
        </w:rPr>
        <w:t xml:space="preserve"> </w:t>
      </w:r>
      <w:r w:rsidRPr="00A25707">
        <w:rPr>
          <w:sz w:val="20"/>
        </w:rPr>
        <w:t xml:space="preserve">địa chỉ của chủ đầu tư tạo ra sáng </w:t>
      </w:r>
      <w:r w:rsidRPr="00A25707">
        <w:rPr>
          <w:spacing w:val="-2"/>
          <w:sz w:val="20"/>
        </w:rPr>
        <w:t>kiến.</w:t>
      </w:r>
    </w:p>
    <w:p w14:paraId="376C095A" w14:textId="77777777" w:rsidR="00EA329E" w:rsidRPr="00A25707" w:rsidRDefault="00EA329E" w:rsidP="00EA329E">
      <w:pPr>
        <w:ind w:left="794"/>
        <w:rPr>
          <w:sz w:val="20"/>
        </w:rPr>
      </w:pPr>
      <w:r w:rsidRPr="00A25707">
        <w:rPr>
          <w:position w:val="6"/>
          <w:sz w:val="13"/>
        </w:rPr>
        <w:t>4</w:t>
      </w:r>
      <w:r w:rsidRPr="00A25707">
        <w:rPr>
          <w:spacing w:val="12"/>
          <w:position w:val="6"/>
          <w:sz w:val="13"/>
        </w:rPr>
        <w:t xml:space="preserve"> </w:t>
      </w:r>
      <w:r w:rsidRPr="00A25707">
        <w:rPr>
          <w:sz w:val="20"/>
        </w:rPr>
        <w:t>Điện</w:t>
      </w:r>
      <w:r w:rsidRPr="00A25707">
        <w:rPr>
          <w:spacing w:val="-2"/>
          <w:sz w:val="20"/>
        </w:rPr>
        <w:t xml:space="preserve"> </w:t>
      </w:r>
      <w:r w:rsidRPr="00A25707">
        <w:rPr>
          <w:sz w:val="20"/>
        </w:rPr>
        <w:t>tử,</w:t>
      </w:r>
      <w:r w:rsidRPr="00A25707">
        <w:rPr>
          <w:spacing w:val="-2"/>
          <w:sz w:val="20"/>
        </w:rPr>
        <w:t xml:space="preserve"> </w:t>
      </w:r>
      <w:r w:rsidRPr="00A25707">
        <w:rPr>
          <w:sz w:val="20"/>
        </w:rPr>
        <w:t>viễn</w:t>
      </w:r>
      <w:r w:rsidRPr="00A25707">
        <w:rPr>
          <w:spacing w:val="-2"/>
          <w:sz w:val="20"/>
        </w:rPr>
        <w:t xml:space="preserve"> </w:t>
      </w:r>
      <w:r w:rsidRPr="00A25707">
        <w:rPr>
          <w:sz w:val="20"/>
        </w:rPr>
        <w:t>thông,</w:t>
      </w:r>
      <w:r w:rsidRPr="00A25707">
        <w:rPr>
          <w:spacing w:val="-2"/>
          <w:sz w:val="20"/>
        </w:rPr>
        <w:t xml:space="preserve"> </w:t>
      </w:r>
      <w:r w:rsidRPr="00A25707">
        <w:rPr>
          <w:sz w:val="20"/>
        </w:rPr>
        <w:t>tự</w:t>
      </w:r>
      <w:r w:rsidRPr="00A25707">
        <w:rPr>
          <w:spacing w:val="-3"/>
          <w:sz w:val="20"/>
        </w:rPr>
        <w:t xml:space="preserve"> </w:t>
      </w:r>
      <w:r w:rsidRPr="00A25707">
        <w:rPr>
          <w:sz w:val="20"/>
        </w:rPr>
        <w:t>động</w:t>
      </w:r>
      <w:r w:rsidRPr="00A25707">
        <w:rPr>
          <w:spacing w:val="-2"/>
          <w:sz w:val="20"/>
        </w:rPr>
        <w:t xml:space="preserve"> </w:t>
      </w:r>
      <w:r w:rsidRPr="00A25707">
        <w:rPr>
          <w:sz w:val="20"/>
        </w:rPr>
        <w:t>hóa,</w:t>
      </w:r>
      <w:r w:rsidRPr="00A25707">
        <w:rPr>
          <w:spacing w:val="-2"/>
          <w:sz w:val="20"/>
        </w:rPr>
        <w:t xml:space="preserve"> </w:t>
      </w:r>
      <w:r w:rsidRPr="00A25707">
        <w:rPr>
          <w:sz w:val="20"/>
        </w:rPr>
        <w:t>công</w:t>
      </w:r>
      <w:r w:rsidRPr="00A25707">
        <w:rPr>
          <w:spacing w:val="-2"/>
          <w:sz w:val="20"/>
        </w:rPr>
        <w:t xml:space="preserve"> </w:t>
      </w:r>
      <w:r w:rsidRPr="00A25707">
        <w:rPr>
          <w:sz w:val="20"/>
        </w:rPr>
        <w:t>nghệ</w:t>
      </w:r>
      <w:r w:rsidRPr="00A25707">
        <w:rPr>
          <w:spacing w:val="-2"/>
          <w:sz w:val="20"/>
        </w:rPr>
        <w:t xml:space="preserve"> </w:t>
      </w:r>
      <w:r w:rsidRPr="00A25707">
        <w:rPr>
          <w:sz w:val="20"/>
        </w:rPr>
        <w:t>thông</w:t>
      </w:r>
      <w:r w:rsidRPr="00A25707">
        <w:rPr>
          <w:spacing w:val="-2"/>
          <w:sz w:val="20"/>
        </w:rPr>
        <w:t xml:space="preserve"> </w:t>
      </w:r>
      <w:r w:rsidRPr="00A25707">
        <w:rPr>
          <w:sz w:val="20"/>
        </w:rPr>
        <w:t>tin;</w:t>
      </w:r>
      <w:r w:rsidRPr="00A25707">
        <w:rPr>
          <w:spacing w:val="-3"/>
          <w:sz w:val="20"/>
        </w:rPr>
        <w:t xml:space="preserve"> </w:t>
      </w:r>
      <w:r w:rsidRPr="00A25707">
        <w:rPr>
          <w:sz w:val="20"/>
        </w:rPr>
        <w:t>Nông</w:t>
      </w:r>
      <w:r w:rsidRPr="00A25707">
        <w:rPr>
          <w:spacing w:val="-2"/>
          <w:sz w:val="20"/>
        </w:rPr>
        <w:t xml:space="preserve"> </w:t>
      </w:r>
      <w:r w:rsidRPr="00A25707">
        <w:rPr>
          <w:sz w:val="20"/>
        </w:rPr>
        <w:t>lâm</w:t>
      </w:r>
      <w:r w:rsidRPr="00A25707">
        <w:rPr>
          <w:spacing w:val="-2"/>
          <w:sz w:val="20"/>
        </w:rPr>
        <w:t xml:space="preserve"> </w:t>
      </w:r>
      <w:r w:rsidRPr="00A25707">
        <w:rPr>
          <w:sz w:val="20"/>
        </w:rPr>
        <w:t>ngư</w:t>
      </w:r>
      <w:r w:rsidRPr="00A25707">
        <w:rPr>
          <w:spacing w:val="-2"/>
          <w:sz w:val="20"/>
        </w:rPr>
        <w:t xml:space="preserve"> </w:t>
      </w:r>
      <w:r w:rsidRPr="00A25707">
        <w:rPr>
          <w:sz w:val="20"/>
        </w:rPr>
        <w:t>nghiệp</w:t>
      </w:r>
      <w:r w:rsidRPr="00A25707">
        <w:rPr>
          <w:spacing w:val="-2"/>
          <w:sz w:val="20"/>
        </w:rPr>
        <w:t xml:space="preserve"> </w:t>
      </w:r>
      <w:r w:rsidRPr="00A25707">
        <w:rPr>
          <w:sz w:val="20"/>
        </w:rPr>
        <w:t>và</w:t>
      </w:r>
      <w:r w:rsidRPr="00A25707">
        <w:rPr>
          <w:spacing w:val="-3"/>
          <w:sz w:val="20"/>
        </w:rPr>
        <w:t xml:space="preserve"> </w:t>
      </w:r>
      <w:r w:rsidRPr="00A25707">
        <w:rPr>
          <w:sz w:val="20"/>
        </w:rPr>
        <w:t>môi</w:t>
      </w:r>
      <w:r w:rsidRPr="00A25707">
        <w:rPr>
          <w:spacing w:val="-2"/>
          <w:sz w:val="20"/>
        </w:rPr>
        <w:t xml:space="preserve"> </w:t>
      </w:r>
      <w:r w:rsidRPr="00A25707">
        <w:rPr>
          <w:sz w:val="20"/>
        </w:rPr>
        <w:t>trường;</w:t>
      </w:r>
      <w:r w:rsidRPr="00A25707">
        <w:rPr>
          <w:spacing w:val="-2"/>
          <w:sz w:val="20"/>
        </w:rPr>
        <w:t xml:space="preserve"> </w:t>
      </w:r>
      <w:r w:rsidRPr="00A25707">
        <w:rPr>
          <w:sz w:val="20"/>
        </w:rPr>
        <w:t>Cơ</w:t>
      </w:r>
      <w:r w:rsidRPr="00A25707">
        <w:rPr>
          <w:spacing w:val="-2"/>
          <w:sz w:val="20"/>
        </w:rPr>
        <w:t xml:space="preserve"> </w:t>
      </w:r>
      <w:r w:rsidRPr="00A25707">
        <w:rPr>
          <w:sz w:val="20"/>
        </w:rPr>
        <w:t>khí,</w:t>
      </w:r>
      <w:r w:rsidRPr="00A25707">
        <w:rPr>
          <w:spacing w:val="-2"/>
          <w:sz w:val="20"/>
        </w:rPr>
        <w:t xml:space="preserve"> </w:t>
      </w:r>
      <w:r w:rsidRPr="00A25707">
        <w:rPr>
          <w:sz w:val="20"/>
        </w:rPr>
        <w:t>xây</w:t>
      </w:r>
      <w:r w:rsidRPr="00A25707">
        <w:rPr>
          <w:spacing w:val="-2"/>
          <w:sz w:val="20"/>
        </w:rPr>
        <w:t xml:space="preserve"> dựng,</w:t>
      </w:r>
    </w:p>
    <w:p w14:paraId="46AF85E1" w14:textId="77777777" w:rsidR="00EA329E" w:rsidRPr="00A25707" w:rsidRDefault="00EA329E" w:rsidP="00EA329E">
      <w:pPr>
        <w:ind w:left="794"/>
        <w:rPr>
          <w:sz w:val="20"/>
        </w:rPr>
      </w:pPr>
      <w:r w:rsidRPr="00A25707">
        <w:rPr>
          <w:sz w:val="20"/>
        </w:rPr>
        <w:t>giao</w:t>
      </w:r>
      <w:r w:rsidRPr="00A25707">
        <w:rPr>
          <w:spacing w:val="-1"/>
          <w:sz w:val="20"/>
        </w:rPr>
        <w:t xml:space="preserve"> </w:t>
      </w:r>
      <w:r w:rsidRPr="00A25707">
        <w:rPr>
          <w:sz w:val="20"/>
        </w:rPr>
        <w:t>thông</w:t>
      </w:r>
      <w:r w:rsidRPr="00A25707">
        <w:rPr>
          <w:spacing w:val="-1"/>
          <w:sz w:val="20"/>
        </w:rPr>
        <w:t xml:space="preserve"> </w:t>
      </w:r>
      <w:r w:rsidRPr="00A25707">
        <w:rPr>
          <w:sz w:val="20"/>
        </w:rPr>
        <w:t>vận tải; Dịch vụ (ngân hàng,</w:t>
      </w:r>
      <w:r w:rsidRPr="00A25707">
        <w:rPr>
          <w:spacing w:val="-1"/>
          <w:sz w:val="20"/>
        </w:rPr>
        <w:t xml:space="preserve"> </w:t>
      </w:r>
      <w:r w:rsidRPr="00A25707">
        <w:rPr>
          <w:sz w:val="20"/>
        </w:rPr>
        <w:t xml:space="preserve">du lịch, giáo dục, y tế...); </w:t>
      </w:r>
      <w:r w:rsidRPr="00A25707">
        <w:rPr>
          <w:spacing w:val="-4"/>
          <w:sz w:val="20"/>
        </w:rPr>
        <w:t>Khác</w:t>
      </w:r>
    </w:p>
    <w:p w14:paraId="362E4460" w14:textId="56AFEDD1" w:rsidR="000C4FE5" w:rsidRPr="007B15D7" w:rsidRDefault="000C4FE5" w:rsidP="000C4FE5">
      <w:pPr>
        <w:jc w:val="both"/>
        <w:rPr>
          <w:lang w:val="en-US"/>
        </w:rPr>
        <w:sectPr w:rsidR="000C4FE5" w:rsidRPr="007B15D7" w:rsidSect="00E654C3">
          <w:headerReference w:type="default" r:id="rId8"/>
          <w:pgSz w:w="11910" w:h="16840"/>
          <w:pgMar w:top="880" w:right="740" w:bottom="280" w:left="1020" w:header="579" w:footer="0" w:gutter="0"/>
          <w:cols w:space="720"/>
        </w:sectPr>
      </w:pPr>
    </w:p>
    <w:p w14:paraId="50A89C0D" w14:textId="77777777" w:rsidR="00EA329E" w:rsidRDefault="007B15D7" w:rsidP="00EA329E">
      <w:pPr>
        <w:pStyle w:val="BodyText"/>
        <w:spacing w:before="0"/>
        <w:ind w:left="1361"/>
      </w:pPr>
      <w:r>
        <w:rPr>
          <w:lang w:val="en-US"/>
        </w:rPr>
        <w:lastRenderedPageBreak/>
        <w:t xml:space="preserve">              </w:t>
      </w:r>
      <w:r w:rsidR="00EA329E">
        <w:t xml:space="preserve">+ Báo cáo sáng </w:t>
      </w:r>
      <w:r w:rsidR="00EA329E">
        <w:rPr>
          <w:spacing w:val="-4"/>
        </w:rPr>
        <w:t>kiến.</w:t>
      </w:r>
    </w:p>
    <w:p w14:paraId="6F777CC1" w14:textId="77777777" w:rsidR="00EA329E" w:rsidRDefault="00EA329E" w:rsidP="00EA329E">
      <w:pPr>
        <w:pStyle w:val="BodyText"/>
        <w:ind w:left="1361"/>
      </w:pPr>
      <w:r>
        <w:t>+</w:t>
      </w:r>
      <w:r>
        <w:rPr>
          <w:spacing w:val="-1"/>
        </w:rPr>
        <w:t xml:space="preserve"> </w:t>
      </w:r>
      <w:r>
        <w:t>Các tài liệu,</w:t>
      </w:r>
      <w:r>
        <w:rPr>
          <w:spacing w:val="-1"/>
        </w:rPr>
        <w:t xml:space="preserve"> </w:t>
      </w:r>
      <w:r>
        <w:t>giấy tờ, hình ảnh</w:t>
      </w:r>
      <w:r>
        <w:rPr>
          <w:spacing w:val="-1"/>
        </w:rPr>
        <w:t xml:space="preserve"> </w:t>
      </w:r>
      <w:r>
        <w:t>liên quan (nêu</w:t>
      </w:r>
      <w:r>
        <w:rPr>
          <w:spacing w:val="-1"/>
        </w:rPr>
        <w:t xml:space="preserve"> </w:t>
      </w:r>
      <w:r>
        <w:t xml:space="preserve">cụ thể, nếu </w:t>
      </w:r>
      <w:r>
        <w:rPr>
          <w:spacing w:val="-4"/>
        </w:rPr>
        <w:t>có).</w:t>
      </w:r>
    </w:p>
    <w:p w14:paraId="55F9F6BE" w14:textId="4E42DD1E" w:rsidR="00EA329E" w:rsidRDefault="008972A1" w:rsidP="00EA329E">
      <w:pPr>
        <w:pStyle w:val="BodyText"/>
        <w:spacing w:before="240"/>
        <w:ind w:left="794" w:right="199" w:firstLine="567"/>
      </w:pPr>
      <w:r>
        <w:rPr>
          <w:lang w:val="en-US"/>
        </w:rPr>
        <w:t>T</w:t>
      </w:r>
      <w:r w:rsidR="00EA329E">
        <w:t>ôi</w:t>
      </w:r>
      <w:r w:rsidR="00EA329E">
        <w:rPr>
          <w:spacing w:val="-13"/>
        </w:rPr>
        <w:t xml:space="preserve"> </w:t>
      </w:r>
      <w:r w:rsidR="00EA329E">
        <w:t>xin</w:t>
      </w:r>
      <w:r w:rsidR="00EA329E">
        <w:rPr>
          <w:spacing w:val="-13"/>
        </w:rPr>
        <w:t xml:space="preserve"> </w:t>
      </w:r>
      <w:r w:rsidR="00EA329E">
        <w:t>cam</w:t>
      </w:r>
      <w:r w:rsidR="00EA329E">
        <w:rPr>
          <w:spacing w:val="-13"/>
        </w:rPr>
        <w:t xml:space="preserve"> </w:t>
      </w:r>
      <w:r w:rsidR="00EA329E">
        <w:t>đoan</w:t>
      </w:r>
      <w:r w:rsidR="00EA329E">
        <w:rPr>
          <w:spacing w:val="-13"/>
        </w:rPr>
        <w:t xml:space="preserve"> </w:t>
      </w:r>
      <w:r w:rsidR="00EA329E">
        <w:t>mọi</w:t>
      </w:r>
      <w:r w:rsidR="00EA329E">
        <w:rPr>
          <w:spacing w:val="-13"/>
        </w:rPr>
        <w:t xml:space="preserve"> </w:t>
      </w:r>
      <w:r w:rsidR="00EA329E">
        <w:t>thông</w:t>
      </w:r>
      <w:r w:rsidR="00EA329E">
        <w:rPr>
          <w:spacing w:val="-13"/>
        </w:rPr>
        <w:t xml:space="preserve"> </w:t>
      </w:r>
      <w:r w:rsidR="00EA329E">
        <w:t>tin</w:t>
      </w:r>
      <w:r w:rsidR="00EA329E">
        <w:rPr>
          <w:spacing w:val="-13"/>
        </w:rPr>
        <w:t xml:space="preserve"> </w:t>
      </w:r>
      <w:r w:rsidR="00EA329E">
        <w:t>nêu</w:t>
      </w:r>
      <w:r w:rsidR="00EA329E">
        <w:rPr>
          <w:spacing w:val="-13"/>
        </w:rPr>
        <w:t xml:space="preserve"> </w:t>
      </w:r>
      <w:r w:rsidR="00EA329E">
        <w:t>trong</w:t>
      </w:r>
      <w:r w:rsidR="00EA329E">
        <w:rPr>
          <w:spacing w:val="-13"/>
        </w:rPr>
        <w:t xml:space="preserve"> </w:t>
      </w:r>
      <w:r w:rsidR="00EA329E">
        <w:t>đơn</w:t>
      </w:r>
      <w:r w:rsidR="00EA329E">
        <w:rPr>
          <w:spacing w:val="-13"/>
        </w:rPr>
        <w:t xml:space="preserve"> </w:t>
      </w:r>
      <w:r w:rsidR="00EA329E">
        <w:t>là</w:t>
      </w:r>
      <w:r w:rsidR="00EA329E">
        <w:rPr>
          <w:spacing w:val="-13"/>
        </w:rPr>
        <w:t xml:space="preserve"> </w:t>
      </w:r>
      <w:r w:rsidR="00EA329E">
        <w:t>trung</w:t>
      </w:r>
      <w:r w:rsidR="00EA329E">
        <w:rPr>
          <w:spacing w:val="-13"/>
        </w:rPr>
        <w:t xml:space="preserve"> </w:t>
      </w:r>
      <w:r w:rsidR="00EA329E">
        <w:t>thực,</w:t>
      </w:r>
      <w:r w:rsidR="00EA329E">
        <w:rPr>
          <w:spacing w:val="-13"/>
        </w:rPr>
        <w:t xml:space="preserve"> </w:t>
      </w:r>
      <w:r w:rsidR="00EA329E">
        <w:t>đúng sự thật và hoàn toàn chịu trách nhiệm trước pháp luật.</w:t>
      </w:r>
    </w:p>
    <w:p w14:paraId="717BAFF6" w14:textId="77777777" w:rsidR="00EA329E" w:rsidRDefault="00EA329E" w:rsidP="00EA329E">
      <w:pPr>
        <w:pStyle w:val="BodyText"/>
        <w:spacing w:before="0"/>
        <w:ind w:left="0"/>
      </w:pPr>
    </w:p>
    <w:p w14:paraId="311A6183" w14:textId="77777777" w:rsidR="00EA329E" w:rsidRDefault="00EA329E" w:rsidP="00EA329E">
      <w:pPr>
        <w:pStyle w:val="BodyText"/>
        <w:spacing w:before="38"/>
        <w:ind w:left="0"/>
      </w:pPr>
    </w:p>
    <w:p w14:paraId="5C1B9CDB" w14:textId="6EE743C2" w:rsidR="00EA329E" w:rsidRDefault="00BE1D93" w:rsidP="00EA329E">
      <w:pPr>
        <w:spacing w:after="120" w:line="360" w:lineRule="auto"/>
        <w:ind w:firstLine="567"/>
        <w:jc w:val="both"/>
        <w:rPr>
          <w:b/>
          <w:sz w:val="28"/>
          <w:szCs w:val="28"/>
        </w:rPr>
      </w:pPr>
      <w:r>
        <w:rPr>
          <w:noProof/>
        </w:rPr>
        <w:drawing>
          <wp:anchor distT="0" distB="0" distL="0" distR="0" simplePos="0" relativeHeight="251657728" behindDoc="0" locked="0" layoutInCell="1" allowOverlap="1" wp14:anchorId="6E0AE796" wp14:editId="0E957F54">
            <wp:simplePos x="0" y="0"/>
            <wp:positionH relativeFrom="margin">
              <wp:posOffset>3019425</wp:posOffset>
            </wp:positionH>
            <wp:positionV relativeFrom="page">
              <wp:posOffset>2247900</wp:posOffset>
            </wp:positionV>
            <wp:extent cx="2581275" cy="1447800"/>
            <wp:effectExtent l="0" t="0" r="9525" b="0"/>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cstate="print"/>
                    <a:srcRect l="6173" t="9120" r="20000" b="60641"/>
                    <a:stretch/>
                  </pic:blipFill>
                  <pic:spPr bwMode="auto">
                    <a:xfrm>
                      <a:off x="0" y="0"/>
                      <a:ext cx="258127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29E">
        <w:rPr>
          <w:i/>
          <w:sz w:val="28"/>
          <w:szCs w:val="28"/>
        </w:rPr>
        <w:t xml:space="preserve">                                              </w:t>
      </w:r>
      <w:r w:rsidR="008972A1">
        <w:rPr>
          <w:i/>
          <w:sz w:val="28"/>
          <w:szCs w:val="28"/>
        </w:rPr>
        <w:t xml:space="preserve">              Đại Hiệp, ngày 05 </w:t>
      </w:r>
      <w:r w:rsidR="00EA329E">
        <w:rPr>
          <w:i/>
          <w:sz w:val="28"/>
          <w:szCs w:val="28"/>
        </w:rPr>
        <w:t>tháng 10 năm 2024</w:t>
      </w:r>
      <w:r w:rsidR="00EA329E">
        <w:rPr>
          <w:b/>
          <w:sz w:val="28"/>
          <w:szCs w:val="28"/>
        </w:rPr>
        <w:t xml:space="preserve">                                                                                                  </w:t>
      </w:r>
    </w:p>
    <w:p w14:paraId="2A5D553A" w14:textId="6E3B2AD6" w:rsidR="00EA329E" w:rsidRDefault="00EA329E" w:rsidP="00EA329E">
      <w:pPr>
        <w:spacing w:after="120" w:line="360" w:lineRule="auto"/>
        <w:ind w:left="351" w:firstLine="567"/>
        <w:jc w:val="both"/>
        <w:rPr>
          <w:sz w:val="28"/>
          <w:szCs w:val="28"/>
        </w:rPr>
      </w:pPr>
      <w:r>
        <w:rPr>
          <w:b/>
          <w:sz w:val="28"/>
          <w:szCs w:val="28"/>
        </w:rPr>
        <w:t xml:space="preserve">                                                                       Người nộp đơn</w:t>
      </w:r>
    </w:p>
    <w:p w14:paraId="599B597A" w14:textId="04B1C382" w:rsidR="00EA329E" w:rsidRDefault="00EA329E" w:rsidP="00EA329E">
      <w:pPr>
        <w:pStyle w:val="NormalWeb"/>
        <w:spacing w:beforeAutospacing="0" w:after="120" w:afterAutospacing="0" w:line="360" w:lineRule="auto"/>
        <w:ind w:right="520"/>
        <w:jc w:val="center"/>
        <w:rPr>
          <w:b/>
          <w:sz w:val="28"/>
          <w:szCs w:val="28"/>
        </w:rPr>
      </w:pPr>
    </w:p>
    <w:p w14:paraId="2B29FF9A" w14:textId="0809F99F" w:rsidR="00BF7448" w:rsidRDefault="00BF7448" w:rsidP="00BF7448">
      <w:pPr>
        <w:pStyle w:val="NormalWeb"/>
        <w:spacing w:beforeAutospacing="0" w:after="120" w:afterAutospacing="0" w:line="360" w:lineRule="auto"/>
        <w:ind w:left="3600" w:right="520" w:firstLine="720"/>
        <w:rPr>
          <w:b/>
          <w:sz w:val="28"/>
          <w:szCs w:val="28"/>
        </w:rPr>
      </w:pPr>
      <w:r>
        <w:rPr>
          <w:b/>
          <w:sz w:val="28"/>
          <w:szCs w:val="28"/>
        </w:rPr>
        <w:t xml:space="preserve">             </w:t>
      </w:r>
    </w:p>
    <w:p w14:paraId="6B752EA1" w14:textId="77777777" w:rsidR="00BF7448" w:rsidRPr="00BF7448" w:rsidRDefault="00BF7448" w:rsidP="00BF7448">
      <w:pPr>
        <w:pStyle w:val="NormalWeb"/>
        <w:spacing w:beforeAutospacing="0" w:after="120" w:afterAutospacing="0" w:line="360" w:lineRule="auto"/>
        <w:ind w:left="3600" w:right="520" w:firstLine="720"/>
        <w:rPr>
          <w:sz w:val="28"/>
          <w:szCs w:val="28"/>
        </w:rPr>
      </w:pPr>
    </w:p>
    <w:p w14:paraId="37C47B22" w14:textId="62716B94" w:rsidR="00EA329E" w:rsidRPr="00BF7448" w:rsidRDefault="00BF7448" w:rsidP="00BF7448">
      <w:pPr>
        <w:pStyle w:val="NormalWeb"/>
        <w:spacing w:beforeAutospacing="0" w:after="120" w:afterAutospacing="0" w:line="360" w:lineRule="auto"/>
        <w:ind w:left="3600" w:right="520" w:firstLine="720"/>
        <w:rPr>
          <w:b/>
          <w:sz w:val="28"/>
          <w:szCs w:val="28"/>
        </w:rPr>
        <w:sectPr w:rsidR="00EA329E" w:rsidRPr="00BF7448" w:rsidSect="00EA329E">
          <w:pgSz w:w="11910" w:h="16840"/>
          <w:pgMar w:top="660" w:right="740" w:bottom="280" w:left="1020" w:header="352" w:footer="0" w:gutter="0"/>
          <w:cols w:space="720"/>
        </w:sectPr>
      </w:pPr>
      <w:r>
        <w:rPr>
          <w:b/>
          <w:sz w:val="28"/>
          <w:szCs w:val="28"/>
        </w:rPr>
        <w:t xml:space="preserve">                              </w:t>
      </w:r>
      <w:r w:rsidR="008972A1">
        <w:rPr>
          <w:b/>
          <w:sz w:val="28"/>
          <w:szCs w:val="28"/>
        </w:rPr>
        <w:t xml:space="preserve"> Võ </w:t>
      </w:r>
      <w:r w:rsidR="00EA329E">
        <w:rPr>
          <w:b/>
          <w:sz w:val="28"/>
          <w:szCs w:val="28"/>
        </w:rPr>
        <w:t>Thị</w:t>
      </w:r>
      <w:r w:rsidR="008972A1">
        <w:rPr>
          <w:b/>
          <w:sz w:val="28"/>
          <w:szCs w:val="28"/>
        </w:rPr>
        <w:t xml:space="preserve"> Bát</w:t>
      </w:r>
    </w:p>
    <w:p w14:paraId="66F10C94" w14:textId="77777777" w:rsidR="00EA329E" w:rsidRDefault="007B15D7" w:rsidP="00EA329E">
      <w:pPr>
        <w:pStyle w:val="Heading1"/>
      </w:pPr>
      <w:r>
        <w:rPr>
          <w:lang w:val="en-US"/>
        </w:rPr>
        <w:lastRenderedPageBreak/>
        <w:t xml:space="preserve">     </w:t>
      </w:r>
      <w:r w:rsidR="00EA329E">
        <w:t>CỘNG</w:t>
      </w:r>
      <w:r w:rsidR="00EA329E">
        <w:rPr>
          <w:spacing w:val="-2"/>
        </w:rPr>
        <w:t xml:space="preserve"> </w:t>
      </w:r>
      <w:r w:rsidR="00EA329E">
        <w:t>HOÀ</w:t>
      </w:r>
      <w:r w:rsidR="00EA329E">
        <w:rPr>
          <w:spacing w:val="-3"/>
        </w:rPr>
        <w:t xml:space="preserve"> </w:t>
      </w:r>
      <w:r w:rsidR="00EA329E">
        <w:t>XÃ</w:t>
      </w:r>
      <w:r w:rsidR="00EA329E">
        <w:rPr>
          <w:spacing w:val="-2"/>
        </w:rPr>
        <w:t xml:space="preserve"> </w:t>
      </w:r>
      <w:r w:rsidR="00EA329E">
        <w:t>HỘI</w:t>
      </w:r>
      <w:r w:rsidR="00EA329E">
        <w:rPr>
          <w:spacing w:val="-3"/>
        </w:rPr>
        <w:t xml:space="preserve"> </w:t>
      </w:r>
      <w:r w:rsidR="00EA329E">
        <w:t>CHỦ</w:t>
      </w:r>
      <w:r w:rsidR="00EA329E">
        <w:rPr>
          <w:spacing w:val="-2"/>
        </w:rPr>
        <w:t xml:space="preserve"> </w:t>
      </w:r>
      <w:r w:rsidR="00EA329E">
        <w:t>NGHĨA</w:t>
      </w:r>
      <w:r w:rsidR="00EA329E">
        <w:rPr>
          <w:spacing w:val="-3"/>
        </w:rPr>
        <w:t xml:space="preserve"> </w:t>
      </w:r>
      <w:r w:rsidR="00EA329E">
        <w:t>VIỆT</w:t>
      </w:r>
      <w:r w:rsidR="00EA329E">
        <w:rPr>
          <w:spacing w:val="-1"/>
        </w:rPr>
        <w:t xml:space="preserve"> </w:t>
      </w:r>
      <w:r w:rsidR="00EA329E">
        <w:rPr>
          <w:spacing w:val="-5"/>
        </w:rPr>
        <w:t>NAM</w:t>
      </w:r>
    </w:p>
    <w:p w14:paraId="487C7656" w14:textId="77777777" w:rsidR="00EA329E" w:rsidRDefault="00EA329E" w:rsidP="00EA329E">
      <w:pPr>
        <w:pStyle w:val="Heading2"/>
        <w:spacing w:line="660" w:lineRule="auto"/>
        <w:ind w:right="2268"/>
        <w:jc w:val="center"/>
      </w:pPr>
      <w:r>
        <w:rPr>
          <w:noProof/>
          <w:lang w:val="en-US"/>
        </w:rPr>
        <mc:AlternateContent>
          <mc:Choice Requires="wps">
            <w:drawing>
              <wp:anchor distT="0" distB="0" distL="0" distR="0" simplePos="0" relativeHeight="251672576" behindDoc="0" locked="0" layoutInCell="1" allowOverlap="1" wp14:anchorId="6B6B3FCE" wp14:editId="0C7BA4D2">
                <wp:simplePos x="0" y="0"/>
                <wp:positionH relativeFrom="page">
                  <wp:posOffset>3267075</wp:posOffset>
                </wp:positionH>
                <wp:positionV relativeFrom="paragraph">
                  <wp:posOffset>222250</wp:posOffset>
                </wp:positionV>
                <wp:extent cx="2143125"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1270"/>
                        </a:xfrm>
                        <a:custGeom>
                          <a:avLst/>
                          <a:gdLst/>
                          <a:ahLst/>
                          <a:cxnLst/>
                          <a:rect l="l" t="t" r="r" b="b"/>
                          <a:pathLst>
                            <a:path w="2143125">
                              <a:moveTo>
                                <a:pt x="0" y="0"/>
                              </a:moveTo>
                              <a:lnTo>
                                <a:pt x="2143125" y="0"/>
                              </a:lnTo>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EEA8D" id="Graphic 41" o:spid="_x0000_s1026" style="position:absolute;margin-left:257.25pt;margin-top:17.5pt;width:168.75pt;height:.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143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" path="m,l2143125,e" filled="f">
                <v:path arrowok="t"/>
                <w10:wrap anchorx="page"/>
              </v:shape>
            </w:pict>
          </mc:Fallback>
        </mc:AlternateContent>
      </w:r>
      <w:r>
        <w:rPr>
          <w:lang w:val="en-US"/>
        </w:rPr>
        <w:t xml:space="preserve">                       </w:t>
      </w:r>
      <w:r>
        <w:t>Độc</w:t>
      </w:r>
      <w:r>
        <w:rPr>
          <w:spacing w:val="-5"/>
        </w:rPr>
        <w:t xml:space="preserve"> </w:t>
      </w:r>
      <w:r>
        <w:t>lập</w:t>
      </w:r>
      <w:r>
        <w:rPr>
          <w:spacing w:val="-6"/>
        </w:rPr>
        <w:t xml:space="preserve"> </w:t>
      </w:r>
      <w:r>
        <w:t>-</w:t>
      </w:r>
      <w:r>
        <w:rPr>
          <w:spacing w:val="-5"/>
        </w:rPr>
        <w:t xml:space="preserve"> </w:t>
      </w:r>
      <w:r>
        <w:t>Tự</w:t>
      </w:r>
      <w:r>
        <w:rPr>
          <w:spacing w:val="-6"/>
        </w:rPr>
        <w:t xml:space="preserve"> </w:t>
      </w:r>
      <w:r>
        <w:t>do</w:t>
      </w:r>
      <w:r>
        <w:rPr>
          <w:spacing w:val="-5"/>
        </w:rPr>
        <w:t xml:space="preserve"> </w:t>
      </w:r>
      <w:r>
        <w:t>-</w:t>
      </w:r>
      <w:r>
        <w:rPr>
          <w:spacing w:val="-5"/>
        </w:rPr>
        <w:t xml:space="preserve"> </w:t>
      </w:r>
      <w:r>
        <w:t>Hạnh</w:t>
      </w:r>
      <w:r>
        <w:rPr>
          <w:spacing w:val="-6"/>
        </w:rPr>
        <w:t xml:space="preserve"> </w:t>
      </w:r>
      <w:r>
        <w:t>phúc</w:t>
      </w:r>
    </w:p>
    <w:p w14:paraId="69D4A2A6" w14:textId="77777777" w:rsidR="00EA329E" w:rsidRPr="005D0FDD" w:rsidRDefault="00EA329E" w:rsidP="00EA329E">
      <w:pPr>
        <w:pStyle w:val="Heading2"/>
        <w:spacing w:line="660" w:lineRule="auto"/>
        <w:ind w:left="-142" w:right="2952"/>
      </w:pPr>
      <w:r w:rsidRPr="005D0FDD">
        <w:rPr>
          <w:lang w:val="en-US"/>
        </w:rPr>
        <w:t xml:space="preserve">                                              </w:t>
      </w:r>
      <w:r w:rsidRPr="005D0FDD">
        <w:t>BÁO CÁO SÁNG KIẾN</w:t>
      </w:r>
    </w:p>
    <w:p w14:paraId="1D70993E" w14:textId="20026258" w:rsidR="00EA329E" w:rsidRPr="0083239F" w:rsidRDefault="00EA329E" w:rsidP="00EA329E">
      <w:pPr>
        <w:spacing w:after="120"/>
        <w:ind w:firstLine="720"/>
        <w:jc w:val="both"/>
        <w:outlineLvl w:val="0"/>
        <w:rPr>
          <w:sz w:val="28"/>
          <w:szCs w:val="28"/>
          <w:lang w:val="en-US"/>
        </w:rPr>
      </w:pPr>
      <w:r w:rsidRPr="00C7781B">
        <w:rPr>
          <w:b/>
          <w:bCs/>
          <w:color w:val="000000"/>
          <w:sz w:val="28"/>
          <w:szCs w:val="28"/>
        </w:rPr>
        <w:t>1.</w:t>
      </w:r>
      <w:r w:rsidRPr="00C7781B">
        <w:rPr>
          <w:b/>
          <w:sz w:val="28"/>
          <w:szCs w:val="28"/>
        </w:rPr>
        <w:t xml:space="preserve"> Tên sáng kiến</w:t>
      </w:r>
      <w:r w:rsidR="00054655">
        <w:rPr>
          <w:b/>
          <w:sz w:val="28"/>
          <w:szCs w:val="28"/>
          <w:lang w:val="en-US"/>
        </w:rPr>
        <w:t>:</w:t>
      </w:r>
      <w:r w:rsidR="0083239F" w:rsidRPr="0083239F">
        <w:rPr>
          <w:color w:val="333333"/>
          <w:kern w:val="36"/>
          <w:sz w:val="28"/>
          <w:szCs w:val="28"/>
        </w:rPr>
        <w:t xml:space="preserve"> </w:t>
      </w:r>
      <w:r w:rsidR="0083239F">
        <w:rPr>
          <w:color w:val="333333"/>
          <w:kern w:val="36"/>
          <w:sz w:val="28"/>
          <w:szCs w:val="28"/>
          <w:lang w:val="en-US"/>
        </w:rPr>
        <w:t>“</w:t>
      </w:r>
      <w:r w:rsidR="0083239F" w:rsidRPr="008972A1">
        <w:rPr>
          <w:color w:val="333333"/>
          <w:kern w:val="36"/>
          <w:sz w:val="28"/>
          <w:szCs w:val="28"/>
        </w:rPr>
        <w:t>Một số biện pháp nâng cao chất lượng quản lý bán trú trong trường Mầm non</w:t>
      </w:r>
      <w:r w:rsidR="0083239F">
        <w:rPr>
          <w:color w:val="333333"/>
          <w:kern w:val="36"/>
          <w:sz w:val="28"/>
          <w:szCs w:val="28"/>
          <w:lang w:val="en-US"/>
        </w:rPr>
        <w:t>”</w:t>
      </w:r>
    </w:p>
    <w:p w14:paraId="03B39853" w14:textId="16838A09" w:rsidR="00EA329E" w:rsidRDefault="00EA329E" w:rsidP="00EA329E">
      <w:pPr>
        <w:spacing w:after="120"/>
        <w:ind w:firstLine="720"/>
        <w:rPr>
          <w:sz w:val="28"/>
          <w:szCs w:val="28"/>
          <w:lang w:val="en-US"/>
        </w:rPr>
      </w:pPr>
      <w:r w:rsidRPr="00C7781B">
        <w:rPr>
          <w:b/>
          <w:bCs/>
          <w:color w:val="000000"/>
          <w:sz w:val="28"/>
          <w:szCs w:val="28"/>
          <w:lang w:val="vi-VN"/>
        </w:rPr>
        <w:t xml:space="preserve">2. </w:t>
      </w:r>
      <w:r w:rsidRPr="00C7781B">
        <w:rPr>
          <w:b/>
          <w:bCs/>
          <w:color w:val="000000"/>
          <w:sz w:val="28"/>
          <w:szCs w:val="28"/>
        </w:rPr>
        <w:t>Mô tả bản chất của sáng kiến:</w:t>
      </w:r>
      <w:r w:rsidRPr="00C7781B">
        <w:rPr>
          <w:sz w:val="28"/>
          <w:szCs w:val="28"/>
        </w:rPr>
        <w:t xml:space="preserve"> </w:t>
      </w:r>
    </w:p>
    <w:p w14:paraId="0D9A17B9" w14:textId="77777777" w:rsidR="00054655" w:rsidRPr="00B71F2A" w:rsidRDefault="00054655" w:rsidP="00054655">
      <w:pPr>
        <w:shd w:val="clear" w:color="auto" w:fill="FFFFFF"/>
        <w:spacing w:after="150"/>
        <w:ind w:firstLine="567"/>
        <w:jc w:val="both"/>
        <w:rPr>
          <w:rFonts w:ascii="Arial" w:hAnsi="Arial" w:cs="Arial"/>
          <w:color w:val="333333"/>
          <w:sz w:val="21"/>
          <w:szCs w:val="21"/>
        </w:rPr>
      </w:pPr>
      <w:r w:rsidRPr="00B71F2A">
        <w:rPr>
          <w:color w:val="333333"/>
          <w:sz w:val="28"/>
          <w:szCs w:val="28"/>
        </w:rPr>
        <w:t>Trong trường mầm non, chăm sóc nuôi dưỡng và bảo vệ sức khỏe cho trẻ là việc hết sức quan trọng mà toàn đảng, toàn dân cần phải quan tâm đến. Riêng đối với bậc học mầm non, việc chăm sóc nuôi dưỡng và bảo vệ sức khỏe của trẻ được đặt lên hàng đầu, vì mục tiêu giáo dục mầm non là hình thành nhân cách con người mới xã hội chủ nghĩa giúp cho trẻ khỏe mạnh hồn nhiên, vui tươi phát triển cơ thể cân đối hài hòa.</w:t>
      </w:r>
    </w:p>
    <w:p w14:paraId="6B8CCFB3" w14:textId="77777777" w:rsidR="00054655" w:rsidRPr="00B71F2A" w:rsidRDefault="00054655" w:rsidP="00054655">
      <w:pPr>
        <w:shd w:val="clear" w:color="auto" w:fill="FFFFFF"/>
        <w:spacing w:after="150"/>
        <w:ind w:firstLine="709"/>
        <w:jc w:val="both"/>
        <w:rPr>
          <w:rFonts w:ascii="Arial" w:hAnsi="Arial" w:cs="Arial"/>
          <w:color w:val="333333"/>
          <w:sz w:val="21"/>
          <w:szCs w:val="21"/>
        </w:rPr>
      </w:pPr>
      <w:r w:rsidRPr="00B71F2A">
        <w:rPr>
          <w:color w:val="333333"/>
          <w:sz w:val="28"/>
          <w:szCs w:val="28"/>
        </w:rPr>
        <w:t>Tổ chức quản lý công tác bán trú cho trẻ tạo điều kiện cho cán bộ, giáo viên thực hiện tốt nhiệm vụ chuyên môn vừa chăm sóc nuôi dưỡng vừa giáo dục các cháu. Đây là nhiệm vụ hết sức quan trọng trong yêu cầu giáo dục hiện nay. Khi xã hội ngày càng phát triển thì giáo dục mầm non càng phải thực hiện tốt chức trách nhiệm vụ của mình, đào tạo thế hệ trẻ phát triển về thể chất, phong phú về tinh thần, phát triển cao về trí tuệ, góp phần bồi dưỡng nhân tài cho đất nước, đáp ứng yêu cầu, xu thế phát triển của xã hội.</w:t>
      </w:r>
      <w:r w:rsidRPr="00B71F2A">
        <w:rPr>
          <w:color w:val="333333"/>
          <w:sz w:val="28"/>
          <w:szCs w:val="28"/>
          <w:lang w:val="vi-VN"/>
        </w:rPr>
        <w:t> Công</w:t>
      </w:r>
      <w:r w:rsidRPr="00B71F2A">
        <w:rPr>
          <w:color w:val="333333"/>
          <w:sz w:val="28"/>
          <w:szCs w:val="28"/>
        </w:rPr>
        <w:t> tác bán trú giúp cho mọi hoạt động trong nhà trường diễn </w:t>
      </w:r>
      <w:r w:rsidRPr="00B71F2A">
        <w:rPr>
          <w:color w:val="333333"/>
          <w:spacing w:val="-8"/>
          <w:sz w:val="28"/>
          <w:szCs w:val="28"/>
        </w:rPr>
        <w:t>ra bình thường, có kỷ cương, nề nếp tốt và nâng cao uy tín của đội ngũ cán bộ, giáo viên.</w:t>
      </w:r>
      <w:r w:rsidRPr="00B71F2A">
        <w:rPr>
          <w:color w:val="333333"/>
          <w:sz w:val="24"/>
          <w:szCs w:val="24"/>
        </w:rPr>
        <w:t> </w:t>
      </w:r>
      <w:r w:rsidRPr="00B71F2A">
        <w:rPr>
          <w:color w:val="333333"/>
          <w:sz w:val="28"/>
          <w:szCs w:val="28"/>
        </w:rPr>
        <w:t>Tổ chức quản lý công tác bán trú cho trẻ tại </w:t>
      </w:r>
      <w:r w:rsidRPr="00B71F2A">
        <w:rPr>
          <w:color w:val="333333"/>
          <w:sz w:val="28"/>
          <w:szCs w:val="28"/>
          <w:lang w:val="vi-VN"/>
        </w:rPr>
        <w:t>t</w:t>
      </w:r>
      <w:r w:rsidRPr="00B71F2A">
        <w:rPr>
          <w:color w:val="333333"/>
          <w:sz w:val="28"/>
          <w:szCs w:val="28"/>
        </w:rPr>
        <w:t>rường </w:t>
      </w:r>
      <w:r w:rsidRPr="00B71F2A">
        <w:rPr>
          <w:color w:val="333333"/>
          <w:sz w:val="28"/>
          <w:szCs w:val="28"/>
          <w:lang w:val="vi-VN"/>
        </w:rPr>
        <w:t>m</w:t>
      </w:r>
      <w:r w:rsidRPr="00B71F2A">
        <w:rPr>
          <w:color w:val="333333"/>
          <w:sz w:val="28"/>
          <w:szCs w:val="28"/>
        </w:rPr>
        <w:t>ầm non, còn tạo điều kiện cho phụ huynh yên tâm lao động, sản xuất, tăng thu nhập, cải thiện chất lượng cuộc sống gia đình và phát triển kinh tế xã hội.</w:t>
      </w:r>
    </w:p>
    <w:p w14:paraId="1408E869" w14:textId="77777777" w:rsidR="00054655" w:rsidRPr="00B71F2A" w:rsidRDefault="00054655" w:rsidP="00054655">
      <w:pPr>
        <w:shd w:val="clear" w:color="auto" w:fill="FFFFFF"/>
        <w:spacing w:after="150"/>
        <w:ind w:firstLine="709"/>
        <w:jc w:val="both"/>
        <w:rPr>
          <w:rFonts w:ascii="Arial" w:hAnsi="Arial" w:cs="Arial"/>
          <w:color w:val="333333"/>
          <w:sz w:val="21"/>
          <w:szCs w:val="21"/>
        </w:rPr>
      </w:pPr>
      <w:r w:rsidRPr="00B71F2A">
        <w:rPr>
          <w:color w:val="333333"/>
          <w:sz w:val="28"/>
          <w:szCs w:val="28"/>
        </w:rPr>
        <w:t>Quản lý Trường Mầm non là việc làm khó khăn, phức tạp. Bởi ngành học Mầm non có đặc thù riêng</w:t>
      </w:r>
      <w:r>
        <w:rPr>
          <w:color w:val="333333"/>
          <w:sz w:val="28"/>
          <w:szCs w:val="28"/>
        </w:rPr>
        <w:t xml:space="preserve"> biệt. Đối tượng là trẻ em từ 24</w:t>
      </w:r>
      <w:r w:rsidRPr="00B71F2A">
        <w:rPr>
          <w:color w:val="333333"/>
          <w:sz w:val="28"/>
          <w:szCs w:val="28"/>
        </w:rPr>
        <w:t xml:space="preserve"> tháng tuổi đến 60 tháng tuổi (từ 3 đến 6 tuổi). Đây là lứa tuổi non nớt, nhạy cảm, ngây thơ nhất, mọi sinh hoạt của trẻ đều phụ thuộc hoàn toàn vào cô giáo. Vì vậy đòi hỏi giáo viên phải chăm chút tỷ mỷ, kiên trì, chịu khó. Họ không chỉ dạy trẻ phát triển năng khiếu, nhân cách ban đầu, uốn nắn, vun đắp cho tâm hồn trẻ mà còn phải dỗ dành, nâng niu, bế bồng, chăm chút cho trẻ từng bát cơm, thìa cháo, tập cho trẻ từng bước đi, lời nói, câu hát, lời chào, sửa sang cho trẻ từng tư thế khi nằm ngủ, khi ngồi tô, vẽ, cầm thìa để xúc ăn…. Do vậy giáo viên mầm non phải am hiểu sâu sắc về trẻ, có kiến thức nuôi dưỡng, chăm sóc và giáo dục trẻ, có thái độ vui vẻ, nhẹ nhàng, hết lòng yêu thương lo lắng và tôn trọng trẻ, phải thực sự là người mẹ hiền thứ hai của trẻ.</w:t>
      </w:r>
      <w:r w:rsidRPr="00B71F2A">
        <w:rPr>
          <w:color w:val="333333"/>
          <w:sz w:val="28"/>
          <w:szCs w:val="28"/>
          <w:lang w:val="vi-VN"/>
        </w:rPr>
        <w:t> N</w:t>
      </w:r>
      <w:r w:rsidRPr="00B71F2A">
        <w:rPr>
          <w:color w:val="333333"/>
          <w:sz w:val="28"/>
          <w:szCs w:val="28"/>
        </w:rPr>
        <w:t xml:space="preserve">hận thấy đây là một công việc chăm lo an toàn, chăm sóc vệ sinh, bữa ăn giấc ngủ cho học sinh. Đây là một công việc hết sức quen thuộc gần gũi hằng ngày nhưng lại ảnh hưởng trực tiếp lớn đến sự phát triển của trẻ. Tuy nhiên từ những công việc hết sức gần gũi này nếu chúng ta không để ý, không đặt cái tâm của mình vào dù là chi tiết rất nhỏ thì bữa ăn của trẻ không đảm bảo vệ sinh, không đảm bảo chất dinh dưỡng, sự cân đối các chất cần thiết trong bữa ăn ở trường. Trẻ không </w:t>
      </w:r>
      <w:r w:rsidRPr="00B71F2A">
        <w:rPr>
          <w:color w:val="333333"/>
          <w:sz w:val="28"/>
          <w:szCs w:val="28"/>
        </w:rPr>
        <w:lastRenderedPageBreak/>
        <w:t>được an toàn, ngủ không sâu, không  đủ giấc liệu có phát triển thể chất bình thường không? kéo theo đó là sự phát triển các khả năng về trí tuệ sẽ ra sao?</w:t>
      </w:r>
    </w:p>
    <w:p w14:paraId="10BBBEF9" w14:textId="16133F96" w:rsidR="00054655" w:rsidRPr="00054655" w:rsidRDefault="00054655" w:rsidP="00054655">
      <w:pPr>
        <w:shd w:val="clear" w:color="auto" w:fill="FFFFFF"/>
        <w:spacing w:before="120" w:after="150"/>
        <w:ind w:firstLine="540"/>
        <w:jc w:val="both"/>
        <w:rPr>
          <w:rFonts w:ascii="Arial" w:hAnsi="Arial" w:cs="Arial"/>
          <w:color w:val="333333"/>
          <w:sz w:val="21"/>
          <w:szCs w:val="21"/>
          <w:lang w:val="en-US"/>
        </w:rPr>
      </w:pPr>
      <w:r w:rsidRPr="00B71F2A">
        <w:rPr>
          <w:color w:val="333333"/>
          <w:sz w:val="28"/>
          <w:szCs w:val="28"/>
          <w:lang w:val="vi-VN"/>
        </w:rPr>
        <w:t>Ngoài ra</w:t>
      </w:r>
      <w:r w:rsidRPr="00B71F2A">
        <w:rPr>
          <w:color w:val="333333"/>
          <w:sz w:val="28"/>
          <w:szCs w:val="28"/>
        </w:rPr>
        <w:t> không kém phần quan trọng nữa chính là đạo đức nghề nghiệp, các cô cấp dưỡng, cô bảo mẫu có thực hiện nhiệm vụ chuyên môn tốt đến mấy mà không động viên nhắc nhở trẻ ăn hết suất, hết khẩu phần lại cắt xén khẩu phần ăn của trẻ, thì làm sao các cháu được đảm bảo nhu cầu dinh dưỡng</w:t>
      </w:r>
      <w:r w:rsidRPr="00B71F2A">
        <w:rPr>
          <w:color w:val="333333"/>
          <w:sz w:val="28"/>
          <w:szCs w:val="28"/>
          <w:lang w:val="vi-VN"/>
        </w:rPr>
        <w:t>.</w:t>
      </w:r>
      <w:r w:rsidRPr="00B71F2A">
        <w:rPr>
          <w:color w:val="333333"/>
          <w:sz w:val="24"/>
          <w:szCs w:val="24"/>
        </w:rPr>
        <w:t> </w:t>
      </w:r>
      <w:r w:rsidRPr="00B71F2A">
        <w:rPr>
          <w:color w:val="333333"/>
          <w:sz w:val="28"/>
          <w:szCs w:val="28"/>
        </w:rPr>
        <w:t>Để làm được điều này </w:t>
      </w:r>
      <w:r w:rsidRPr="00B71F2A">
        <w:rPr>
          <w:color w:val="333333"/>
          <w:sz w:val="28"/>
          <w:szCs w:val="28"/>
          <w:lang w:val="vi-VN"/>
        </w:rPr>
        <w:t>t</w:t>
      </w:r>
      <w:r w:rsidRPr="00B71F2A">
        <w:rPr>
          <w:color w:val="333333"/>
          <w:sz w:val="28"/>
          <w:szCs w:val="28"/>
        </w:rPr>
        <w:t>ôi luôn băn khoăn, trăn trở học hỏi kinh nghiệm chị em, bạn bè đồng nghiệp tìm nhiều biện pháp để tổ chức, quản lý tốt công tác bán trú cho trẻ. Do vậy tôi đã mạnh dạn chọn đề tài: </w:t>
      </w:r>
      <w:r w:rsidRPr="00B71F2A">
        <w:rPr>
          <w:b/>
          <w:bCs/>
          <w:i/>
          <w:iCs/>
          <w:color w:val="333333"/>
          <w:sz w:val="28"/>
          <w:szCs w:val="28"/>
        </w:rPr>
        <w:t>“Một số biện pháp nâng cao chất lượng quản lý bán trú trong </w:t>
      </w:r>
      <w:r w:rsidRPr="00B71F2A">
        <w:rPr>
          <w:b/>
          <w:bCs/>
          <w:i/>
          <w:iCs/>
          <w:color w:val="333333"/>
          <w:sz w:val="28"/>
          <w:szCs w:val="28"/>
          <w:lang w:val="vi-VN"/>
        </w:rPr>
        <w:t>t</w:t>
      </w:r>
      <w:r w:rsidRPr="00B71F2A">
        <w:rPr>
          <w:b/>
          <w:bCs/>
          <w:i/>
          <w:iCs/>
          <w:color w:val="333333"/>
          <w:sz w:val="28"/>
          <w:szCs w:val="28"/>
        </w:rPr>
        <w:t>rường Mầm non”</w:t>
      </w:r>
      <w:r w:rsidRPr="00B71F2A">
        <w:rPr>
          <w:color w:val="333333"/>
          <w:sz w:val="28"/>
          <w:szCs w:val="28"/>
        </w:rPr>
        <w:t> để nghiên cứu.</w:t>
      </w:r>
    </w:p>
    <w:p w14:paraId="636131F2" w14:textId="1A7C70A3" w:rsidR="00EA329E" w:rsidRPr="00A0387A" w:rsidRDefault="00EA329E" w:rsidP="00BA1D50">
      <w:pPr>
        <w:spacing w:after="120"/>
        <w:ind w:firstLine="540"/>
        <w:jc w:val="both"/>
        <w:rPr>
          <w:spacing w:val="-15"/>
          <w:sz w:val="28"/>
          <w:szCs w:val="28"/>
          <w:lang w:val="en-US"/>
        </w:rPr>
      </w:pPr>
      <w:r w:rsidRPr="00C7781B">
        <w:rPr>
          <w:sz w:val="28"/>
          <w:szCs w:val="28"/>
          <w:lang w:val="en-US"/>
        </w:rPr>
        <w:t xml:space="preserve">2.1. </w:t>
      </w:r>
      <w:r w:rsidRPr="00C7781B">
        <w:rPr>
          <w:sz w:val="28"/>
          <w:szCs w:val="28"/>
        </w:rPr>
        <w:t>Các bước v</w:t>
      </w:r>
      <w:r w:rsidR="00A0387A">
        <w:rPr>
          <w:sz w:val="28"/>
          <w:szCs w:val="28"/>
        </w:rPr>
        <w:t>à cách thức thực hiện giải pháp</w:t>
      </w:r>
      <w:r w:rsidR="00A0387A">
        <w:rPr>
          <w:sz w:val="28"/>
          <w:szCs w:val="28"/>
          <w:lang w:val="en-US"/>
        </w:rPr>
        <w:t>:</w:t>
      </w:r>
    </w:p>
    <w:p w14:paraId="7B3CD664" w14:textId="4C925ED0" w:rsidR="00EA329E" w:rsidRPr="00A0387A" w:rsidRDefault="00EA329E" w:rsidP="00A0387A">
      <w:pPr>
        <w:shd w:val="clear" w:color="auto" w:fill="FFFFFF"/>
        <w:spacing w:after="150"/>
        <w:ind w:firstLine="709"/>
        <w:jc w:val="both"/>
        <w:rPr>
          <w:rFonts w:ascii="Arial" w:hAnsi="Arial" w:cs="Arial"/>
          <w:color w:val="333333"/>
          <w:sz w:val="21"/>
          <w:szCs w:val="21"/>
          <w:lang w:val="en-US"/>
        </w:rPr>
      </w:pPr>
      <w:r w:rsidRPr="00A0387A">
        <w:rPr>
          <w:sz w:val="28"/>
          <w:szCs w:val="28"/>
        </w:rPr>
        <w:t xml:space="preserve">Giải pháp 1: </w:t>
      </w:r>
      <w:r w:rsidR="00054655" w:rsidRPr="00A0387A">
        <w:rPr>
          <w:bCs/>
          <w:color w:val="333333"/>
          <w:sz w:val="28"/>
          <w:szCs w:val="28"/>
        </w:rPr>
        <w:t>: Hợp đồng mua, bán thực phẩm sạch</w:t>
      </w:r>
    </w:p>
    <w:p w14:paraId="530A791A" w14:textId="55BA15D6" w:rsidR="00EA329E" w:rsidRPr="00A0387A" w:rsidRDefault="00EA329E" w:rsidP="0027137B">
      <w:pPr>
        <w:spacing w:after="120"/>
        <w:ind w:firstLine="720"/>
        <w:jc w:val="both"/>
        <w:rPr>
          <w:rStyle w:val="Strong"/>
          <w:sz w:val="28"/>
          <w:szCs w:val="28"/>
          <w:lang w:val="vi-VN"/>
        </w:rPr>
      </w:pPr>
      <w:r w:rsidRPr="00A0387A">
        <w:rPr>
          <w:bCs/>
          <w:sz w:val="28"/>
          <w:szCs w:val="28"/>
        </w:rPr>
        <w:t xml:space="preserve">Giải pháp 2: </w:t>
      </w:r>
      <w:r w:rsidR="00054655" w:rsidRPr="00A0387A">
        <w:rPr>
          <w:bCs/>
          <w:color w:val="333333"/>
          <w:sz w:val="28"/>
          <w:szCs w:val="28"/>
        </w:rPr>
        <w:t xml:space="preserve"> Yêu cầu trong chế biến và bảo quản thực phẩm</w:t>
      </w:r>
    </w:p>
    <w:p w14:paraId="4533225D" w14:textId="264C2A94" w:rsidR="00054655" w:rsidRPr="00A0387A" w:rsidRDefault="00A0387A" w:rsidP="00054655">
      <w:pPr>
        <w:shd w:val="clear" w:color="auto" w:fill="FFFFFF"/>
        <w:spacing w:after="150"/>
        <w:jc w:val="both"/>
        <w:rPr>
          <w:rFonts w:ascii="Arial" w:hAnsi="Arial" w:cs="Arial"/>
          <w:color w:val="333333"/>
          <w:sz w:val="21"/>
          <w:szCs w:val="21"/>
        </w:rPr>
      </w:pPr>
      <w:r w:rsidRPr="00A0387A">
        <w:rPr>
          <w:iCs/>
          <w:sz w:val="28"/>
          <w:szCs w:val="28"/>
          <w:lang w:val="en-US"/>
        </w:rPr>
        <w:t xml:space="preserve">         </w:t>
      </w:r>
      <w:r w:rsidR="00EA329E" w:rsidRPr="00A0387A">
        <w:rPr>
          <w:iCs/>
          <w:sz w:val="28"/>
          <w:szCs w:val="28"/>
        </w:rPr>
        <w:t>Giải pháp 3</w:t>
      </w:r>
      <w:r w:rsidR="00EA329E" w:rsidRPr="00A0387A">
        <w:rPr>
          <w:sz w:val="28"/>
          <w:szCs w:val="28"/>
          <w:lang w:val="vi-VN"/>
        </w:rPr>
        <w:t xml:space="preserve">: </w:t>
      </w:r>
      <w:r w:rsidR="00054655" w:rsidRPr="00A0387A">
        <w:rPr>
          <w:bCs/>
          <w:color w:val="333333"/>
          <w:sz w:val="28"/>
          <w:szCs w:val="28"/>
        </w:rPr>
        <w:t>Sử dụng thành thạo phần mềm dinh dưỡng Nutriall.</w:t>
      </w:r>
    </w:p>
    <w:p w14:paraId="39D4FCDE" w14:textId="530A4183" w:rsidR="00EA329E" w:rsidRPr="00A0387A" w:rsidRDefault="00A0387A" w:rsidP="00A0387A">
      <w:pPr>
        <w:spacing w:after="120"/>
        <w:ind w:firstLine="574"/>
        <w:jc w:val="both"/>
        <w:rPr>
          <w:sz w:val="28"/>
          <w:szCs w:val="28"/>
        </w:rPr>
      </w:pPr>
      <w:r w:rsidRPr="00A0387A">
        <w:rPr>
          <w:rFonts w:eastAsia="SimSun"/>
          <w:color w:val="000000"/>
          <w:sz w:val="28"/>
          <w:szCs w:val="28"/>
          <w:lang w:val="en-US" w:eastAsia="zh-CN"/>
        </w:rPr>
        <w:t xml:space="preserve"> </w:t>
      </w:r>
      <w:r w:rsidR="00EA329E" w:rsidRPr="00A0387A">
        <w:rPr>
          <w:iCs/>
          <w:sz w:val="28"/>
          <w:szCs w:val="28"/>
        </w:rPr>
        <w:t xml:space="preserve">Giải pháp 4: </w:t>
      </w:r>
      <w:r w:rsidR="00054655" w:rsidRPr="00A0387A">
        <w:rPr>
          <w:bCs/>
          <w:color w:val="333333"/>
          <w:sz w:val="28"/>
          <w:szCs w:val="28"/>
        </w:rPr>
        <w:t>: Thiết lập hồ sơ quản lý chế độ ăn của trẻ</w:t>
      </w:r>
    </w:p>
    <w:p w14:paraId="324CB907" w14:textId="4B801EF2" w:rsidR="00EA329E" w:rsidRPr="00A0387A" w:rsidRDefault="00A0387A" w:rsidP="0027137B">
      <w:pPr>
        <w:spacing w:after="120"/>
        <w:ind w:firstLine="574"/>
        <w:jc w:val="both"/>
        <w:rPr>
          <w:sz w:val="28"/>
          <w:szCs w:val="28"/>
          <w:lang w:val="vi-VN"/>
        </w:rPr>
      </w:pPr>
      <w:r w:rsidRPr="00A0387A">
        <w:rPr>
          <w:sz w:val="28"/>
          <w:szCs w:val="28"/>
          <w:lang w:val="en-US"/>
        </w:rPr>
        <w:t xml:space="preserve"> </w:t>
      </w:r>
      <w:r w:rsidR="00EA329E" w:rsidRPr="00A0387A">
        <w:rPr>
          <w:sz w:val="28"/>
          <w:szCs w:val="28"/>
        </w:rPr>
        <w:t>Giả</w:t>
      </w:r>
      <w:r w:rsidR="00EA329E" w:rsidRPr="00A0387A">
        <w:rPr>
          <w:sz w:val="28"/>
          <w:szCs w:val="28"/>
          <w:lang w:val="en-US"/>
        </w:rPr>
        <w:t>i</w:t>
      </w:r>
      <w:r w:rsidR="00EA329E" w:rsidRPr="00A0387A">
        <w:rPr>
          <w:sz w:val="28"/>
          <w:szCs w:val="28"/>
          <w:lang w:val="pt-BR"/>
        </w:rPr>
        <w:t xml:space="preserve"> pháp 5</w:t>
      </w:r>
      <w:r w:rsidR="00EA329E" w:rsidRPr="00A0387A">
        <w:rPr>
          <w:i/>
          <w:sz w:val="28"/>
          <w:szCs w:val="28"/>
          <w:lang w:val="pt-BR"/>
        </w:rPr>
        <w:t>:</w:t>
      </w:r>
      <w:r w:rsidR="00EA329E" w:rsidRPr="00A0387A">
        <w:rPr>
          <w:color w:val="0000FF"/>
          <w:sz w:val="28"/>
          <w:szCs w:val="28"/>
          <w:lang w:val="vi-VN" w:eastAsia="vi-VN"/>
        </w:rPr>
        <w:t xml:space="preserve"> </w:t>
      </w:r>
      <w:r w:rsidR="00EA329E" w:rsidRPr="00A0387A">
        <w:rPr>
          <w:color w:val="0000FF"/>
          <w:sz w:val="28"/>
          <w:szCs w:val="28"/>
          <w:lang w:eastAsia="vi-VN"/>
        </w:rPr>
        <w:t xml:space="preserve"> </w:t>
      </w:r>
      <w:r w:rsidR="00054655" w:rsidRPr="00A0387A">
        <w:rPr>
          <w:bCs/>
          <w:color w:val="333333"/>
          <w:sz w:val="28"/>
          <w:szCs w:val="28"/>
        </w:rPr>
        <w:t>Thực hiện công tác kiểm tra chế độ ăn của trẻ</w:t>
      </w:r>
    </w:p>
    <w:p w14:paraId="71683A64" w14:textId="32F9D3C4" w:rsidR="00EA329E" w:rsidRPr="00A0387A" w:rsidRDefault="00A0387A" w:rsidP="00A0387A">
      <w:pPr>
        <w:shd w:val="clear" w:color="auto" w:fill="FFFFFF"/>
        <w:spacing w:after="120"/>
        <w:jc w:val="both"/>
        <w:rPr>
          <w:sz w:val="28"/>
          <w:szCs w:val="28"/>
          <w:lang w:val="en-US"/>
        </w:rPr>
      </w:pPr>
      <w:r w:rsidRPr="00A0387A">
        <w:rPr>
          <w:spacing w:val="-6"/>
          <w:sz w:val="28"/>
          <w:szCs w:val="28"/>
          <w:lang w:val="pt-BR"/>
        </w:rPr>
        <w:t xml:space="preserve">         </w:t>
      </w:r>
      <w:r w:rsidR="00EA329E" w:rsidRPr="00A0387A">
        <w:rPr>
          <w:spacing w:val="-6"/>
          <w:sz w:val="28"/>
          <w:szCs w:val="28"/>
          <w:lang w:val="pt-BR"/>
        </w:rPr>
        <w:t>Giải pháp 6</w:t>
      </w:r>
      <w:r w:rsidR="00054655" w:rsidRPr="00A0387A">
        <w:rPr>
          <w:spacing w:val="-6"/>
          <w:sz w:val="28"/>
          <w:szCs w:val="28"/>
          <w:lang w:val="pt-BR"/>
        </w:rPr>
        <w:t>:</w:t>
      </w:r>
      <w:r w:rsidR="00EA329E" w:rsidRPr="00A0387A">
        <w:rPr>
          <w:sz w:val="28"/>
          <w:szCs w:val="28"/>
          <w:lang w:val="vi-VN"/>
        </w:rPr>
        <w:t xml:space="preserve"> </w:t>
      </w:r>
      <w:r w:rsidR="00054655" w:rsidRPr="00A0387A">
        <w:rPr>
          <w:bCs/>
          <w:color w:val="333333"/>
          <w:sz w:val="28"/>
          <w:szCs w:val="28"/>
        </w:rPr>
        <w:t>Xây dựng quy chế hoạt động trong nhà trường</w:t>
      </w:r>
    </w:p>
    <w:p w14:paraId="46951559" w14:textId="5AFD6096" w:rsidR="00EA329E" w:rsidRDefault="00EA329E" w:rsidP="00BA1D50">
      <w:pPr>
        <w:shd w:val="clear" w:color="auto" w:fill="FFFFFF"/>
        <w:spacing w:before="120" w:after="150"/>
        <w:ind w:firstLine="540"/>
        <w:jc w:val="both"/>
        <w:rPr>
          <w:color w:val="555555"/>
          <w:sz w:val="28"/>
          <w:szCs w:val="28"/>
          <w:shd w:val="clear" w:color="auto" w:fill="FFFFFF"/>
          <w:lang w:val="en-US"/>
        </w:rPr>
      </w:pPr>
      <w:r w:rsidRPr="00C7781B">
        <w:rPr>
          <w:sz w:val="28"/>
          <w:szCs w:val="28"/>
          <w:lang w:val="en-US"/>
        </w:rPr>
        <w:t xml:space="preserve">2.2. </w:t>
      </w:r>
      <w:r w:rsidRPr="00C7781B">
        <w:rPr>
          <w:sz w:val="28"/>
          <w:szCs w:val="28"/>
        </w:rPr>
        <w:t>Phân tích</w:t>
      </w:r>
      <w:r w:rsidRPr="00C7781B">
        <w:rPr>
          <w:spacing w:val="1"/>
          <w:sz w:val="28"/>
          <w:szCs w:val="28"/>
        </w:rPr>
        <w:t xml:space="preserve"> </w:t>
      </w:r>
      <w:r w:rsidRPr="00C7781B">
        <w:rPr>
          <w:sz w:val="28"/>
          <w:szCs w:val="28"/>
        </w:rPr>
        <w:t>tình trạng</w:t>
      </w:r>
      <w:r w:rsidRPr="00C7781B">
        <w:rPr>
          <w:spacing w:val="1"/>
          <w:sz w:val="28"/>
          <w:szCs w:val="28"/>
        </w:rPr>
        <w:t xml:space="preserve"> </w:t>
      </w:r>
      <w:r w:rsidRPr="00C7781B">
        <w:rPr>
          <w:sz w:val="28"/>
          <w:szCs w:val="28"/>
        </w:rPr>
        <w:t>của giải</w:t>
      </w:r>
      <w:r w:rsidRPr="00C7781B">
        <w:rPr>
          <w:spacing w:val="1"/>
          <w:sz w:val="28"/>
          <w:szCs w:val="28"/>
        </w:rPr>
        <w:t xml:space="preserve"> </w:t>
      </w:r>
      <w:r w:rsidRPr="00C7781B">
        <w:rPr>
          <w:sz w:val="28"/>
          <w:szCs w:val="28"/>
        </w:rPr>
        <w:t>pháp đã</w:t>
      </w:r>
      <w:r w:rsidRPr="00C7781B">
        <w:rPr>
          <w:spacing w:val="2"/>
          <w:sz w:val="28"/>
          <w:szCs w:val="28"/>
        </w:rPr>
        <w:t xml:space="preserve"> </w:t>
      </w:r>
      <w:r w:rsidRPr="00C7781B">
        <w:rPr>
          <w:sz w:val="28"/>
          <w:szCs w:val="28"/>
        </w:rPr>
        <w:t>biết</w:t>
      </w:r>
      <w:r w:rsidRPr="00C7781B">
        <w:rPr>
          <w:spacing w:val="1"/>
          <w:sz w:val="28"/>
          <w:szCs w:val="28"/>
        </w:rPr>
        <w:t xml:space="preserve"> </w:t>
      </w:r>
      <w:r w:rsidRPr="00C7781B">
        <w:rPr>
          <w:i/>
          <w:sz w:val="28"/>
          <w:szCs w:val="28"/>
        </w:rPr>
        <w:t>(nếu</w:t>
      </w:r>
      <w:r w:rsidRPr="00C7781B">
        <w:rPr>
          <w:i/>
          <w:spacing w:val="1"/>
          <w:sz w:val="28"/>
          <w:szCs w:val="28"/>
        </w:rPr>
        <w:t xml:space="preserve"> </w:t>
      </w:r>
      <w:r w:rsidRPr="00C7781B">
        <w:rPr>
          <w:i/>
          <w:sz w:val="28"/>
          <w:szCs w:val="28"/>
        </w:rPr>
        <w:t>là giải</w:t>
      </w:r>
      <w:r w:rsidRPr="00C7781B">
        <w:rPr>
          <w:i/>
          <w:spacing w:val="1"/>
          <w:sz w:val="28"/>
          <w:szCs w:val="28"/>
        </w:rPr>
        <w:t xml:space="preserve"> </w:t>
      </w:r>
      <w:r w:rsidRPr="00C7781B">
        <w:rPr>
          <w:i/>
          <w:sz w:val="28"/>
          <w:szCs w:val="28"/>
        </w:rPr>
        <w:t>pháp cải</w:t>
      </w:r>
      <w:r w:rsidRPr="00C7781B">
        <w:rPr>
          <w:i/>
          <w:spacing w:val="2"/>
          <w:sz w:val="28"/>
          <w:szCs w:val="28"/>
        </w:rPr>
        <w:t xml:space="preserve"> </w:t>
      </w:r>
      <w:r w:rsidRPr="00C7781B">
        <w:rPr>
          <w:i/>
          <w:sz w:val="28"/>
          <w:szCs w:val="28"/>
        </w:rPr>
        <w:t>tiến</w:t>
      </w:r>
      <w:r w:rsidRPr="00C7781B">
        <w:rPr>
          <w:i/>
          <w:spacing w:val="1"/>
          <w:sz w:val="28"/>
          <w:szCs w:val="28"/>
        </w:rPr>
        <w:t xml:space="preserve"> </w:t>
      </w:r>
      <w:r w:rsidRPr="00C7781B">
        <w:rPr>
          <w:i/>
          <w:spacing w:val="-4"/>
          <w:sz w:val="28"/>
          <w:szCs w:val="28"/>
        </w:rPr>
        <w:t>giải</w:t>
      </w:r>
      <w:r w:rsidRPr="00C7781B">
        <w:rPr>
          <w:i/>
          <w:sz w:val="28"/>
          <w:szCs w:val="28"/>
          <w:lang w:val="en-US"/>
        </w:rPr>
        <w:t xml:space="preserve"> </w:t>
      </w:r>
      <w:r w:rsidRPr="00C7781B">
        <w:rPr>
          <w:i/>
          <w:sz w:val="28"/>
          <w:szCs w:val="28"/>
        </w:rPr>
        <w:t>pháp</w:t>
      </w:r>
      <w:r w:rsidRPr="00C7781B">
        <w:rPr>
          <w:i/>
          <w:spacing w:val="-1"/>
          <w:sz w:val="28"/>
          <w:szCs w:val="28"/>
        </w:rPr>
        <w:t xml:space="preserve"> </w:t>
      </w:r>
      <w:r w:rsidRPr="00C7781B">
        <w:rPr>
          <w:i/>
          <w:sz w:val="28"/>
          <w:szCs w:val="28"/>
        </w:rPr>
        <w:t>đã biết</w:t>
      </w:r>
      <w:r w:rsidRPr="00C7781B">
        <w:rPr>
          <w:i/>
          <w:spacing w:val="-1"/>
          <w:sz w:val="28"/>
          <w:szCs w:val="28"/>
        </w:rPr>
        <w:t xml:space="preserve"> </w:t>
      </w:r>
      <w:r w:rsidRPr="00C7781B">
        <w:rPr>
          <w:i/>
          <w:sz w:val="28"/>
          <w:szCs w:val="28"/>
        </w:rPr>
        <w:t>trước</w:t>
      </w:r>
      <w:r w:rsidRPr="00C7781B">
        <w:rPr>
          <w:i/>
          <w:spacing w:val="-1"/>
          <w:sz w:val="28"/>
          <w:szCs w:val="28"/>
        </w:rPr>
        <w:t xml:space="preserve"> </w:t>
      </w:r>
      <w:r w:rsidRPr="00C7781B">
        <w:rPr>
          <w:i/>
          <w:sz w:val="28"/>
          <w:szCs w:val="28"/>
        </w:rPr>
        <w:t>đó</w:t>
      </w:r>
      <w:r w:rsidRPr="00C7781B">
        <w:rPr>
          <w:i/>
          <w:spacing w:val="-1"/>
          <w:sz w:val="28"/>
          <w:szCs w:val="28"/>
        </w:rPr>
        <w:t xml:space="preserve"> </w:t>
      </w:r>
      <w:r w:rsidRPr="00C7781B">
        <w:rPr>
          <w:i/>
          <w:sz w:val="28"/>
          <w:szCs w:val="28"/>
        </w:rPr>
        <w:t>tại cơ sở):</w:t>
      </w:r>
      <w:r w:rsidRPr="00C7781B">
        <w:rPr>
          <w:i/>
          <w:spacing w:val="-46"/>
          <w:sz w:val="28"/>
          <w:szCs w:val="28"/>
        </w:rPr>
        <w:t xml:space="preserve"> </w:t>
      </w:r>
      <w:r w:rsidRPr="00C7781B">
        <w:rPr>
          <w:color w:val="555555"/>
          <w:sz w:val="28"/>
          <w:szCs w:val="28"/>
          <w:shd w:val="clear" w:color="auto" w:fill="FFFFFF"/>
        </w:rPr>
        <w:t xml:space="preserve">Khi thực hiện đề tài </w:t>
      </w:r>
      <w:r w:rsidRPr="00C7781B">
        <w:rPr>
          <w:sz w:val="28"/>
          <w:szCs w:val="28"/>
          <w:lang w:val="pt-BR"/>
        </w:rPr>
        <w:t>:</w:t>
      </w:r>
      <w:r w:rsidR="00BA1D50" w:rsidRPr="00B71F2A">
        <w:rPr>
          <w:b/>
          <w:bCs/>
          <w:i/>
          <w:iCs/>
          <w:color w:val="333333"/>
          <w:sz w:val="28"/>
          <w:szCs w:val="28"/>
        </w:rPr>
        <w:t>“Một số biện pháp nâng cao chất lượng quản lý bán trú trong </w:t>
      </w:r>
      <w:r w:rsidR="00BA1D50" w:rsidRPr="00B71F2A">
        <w:rPr>
          <w:b/>
          <w:bCs/>
          <w:i/>
          <w:iCs/>
          <w:color w:val="333333"/>
          <w:sz w:val="28"/>
          <w:szCs w:val="28"/>
          <w:lang w:val="vi-VN"/>
        </w:rPr>
        <w:t>t</w:t>
      </w:r>
      <w:r w:rsidR="00BA1D50" w:rsidRPr="00B71F2A">
        <w:rPr>
          <w:b/>
          <w:bCs/>
          <w:i/>
          <w:iCs/>
          <w:color w:val="333333"/>
          <w:sz w:val="28"/>
          <w:szCs w:val="28"/>
        </w:rPr>
        <w:t>rường Mầm non”</w:t>
      </w:r>
      <w:r w:rsidR="00BA1D50">
        <w:rPr>
          <w:color w:val="333333"/>
          <w:sz w:val="28"/>
          <w:szCs w:val="28"/>
        </w:rPr>
        <w:t> để nghiên cứu</w:t>
      </w:r>
      <w:r w:rsidRPr="00C7781B">
        <w:rPr>
          <w:sz w:val="28"/>
          <w:szCs w:val="28"/>
          <w:lang w:val="pt-BR"/>
        </w:rPr>
        <w:t xml:space="preserve"> </w:t>
      </w:r>
      <w:r w:rsidR="00BA1D50">
        <w:rPr>
          <w:color w:val="555555"/>
          <w:sz w:val="28"/>
          <w:szCs w:val="28"/>
          <w:shd w:val="clear" w:color="auto" w:fill="FFFFFF"/>
        </w:rPr>
        <w:t>tại</w:t>
      </w:r>
      <w:r w:rsidRPr="00C7781B">
        <w:rPr>
          <w:color w:val="555555"/>
          <w:sz w:val="28"/>
          <w:szCs w:val="28"/>
          <w:shd w:val="clear" w:color="auto" w:fill="FFFFFF"/>
        </w:rPr>
        <w:t xml:space="preserve"> trường mầm non Đại Hiệp có những thuận lợi và khó khăn như sau:</w:t>
      </w:r>
    </w:p>
    <w:p w14:paraId="4B9232E4"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sidRPr="00B71F2A">
        <w:rPr>
          <w:color w:val="333333"/>
          <w:sz w:val="28"/>
          <w:szCs w:val="28"/>
        </w:rPr>
        <w:t>Chăm sóc, nuôi dưỡng trẻ mầm non có một vị trí quan trọng trong sự nghiệp giáo dục và đào tạo con người. Nhiệm vụ vô cùng quan trọng đặt ra cho chúng ta phải có đội ngũ làm công tác chăm sóc, nuôi dưỡng và giáo dục có đủ điều kiện để thực hiện mục tiêu cơ bản trên. Trong đó đội ngũ cán bộ, giáo viên có vai trò then chốt là lực lượng nòng cốt quyết định chất lượng chăm sóc, nuôi dưỡng và giáo dục trẻ trong </w:t>
      </w:r>
      <w:r w:rsidRPr="00B71F2A">
        <w:rPr>
          <w:color w:val="333333"/>
          <w:sz w:val="28"/>
          <w:szCs w:val="28"/>
          <w:lang w:val="vi-VN"/>
        </w:rPr>
        <w:t>t</w:t>
      </w:r>
      <w:r w:rsidRPr="00B71F2A">
        <w:rPr>
          <w:color w:val="333333"/>
          <w:sz w:val="28"/>
          <w:szCs w:val="28"/>
        </w:rPr>
        <w:t>rường Mầm non.</w:t>
      </w:r>
    </w:p>
    <w:p w14:paraId="42B72719"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sidRPr="00B71F2A">
        <w:rPr>
          <w:color w:val="333333"/>
          <w:sz w:val="28"/>
          <w:szCs w:val="28"/>
        </w:rPr>
        <w:t>Trong thời gian gần đây, trên phương tiện thông tin đại chúng đã đưa tin nhiều vụ ngộ độc thực phẩm xảy ra trong các nhà hàng, quán ăn và cơ sở giáo dục Mầm non nên đã làm cho phụ huynh hoang mang lo lắng, đồng thời làm mất uy tín của Ngành học Mầm non và cán bộ, giáo viên. Vì vậy việc tổ chức quản lý công tác bán trú cho trẻ trong các Trường Mầm non cần được chú trọng đúng mức. Công tác an toàn vệ sinh dinh dưỡng phải được đặt lên hàng đầu. Không có dịch bệnh, ngộ độc thực phẩm xảy ra trong nhà trường. Không để hành vi thô bạo xảy ra đối với trẻ. Để đạt được mục tiêu này đòi hỏi cán bộ, giáo viên, nhân viên phải thực hiện nghiêm túc công tác nuôi dưỡng và chăm sóc trẻ trong  thời gian ở trường.</w:t>
      </w:r>
    </w:p>
    <w:p w14:paraId="1BE9A92E"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sidRPr="00B71F2A">
        <w:rPr>
          <w:b/>
          <w:bCs/>
          <w:i/>
          <w:iCs/>
          <w:color w:val="333333"/>
          <w:sz w:val="28"/>
          <w:szCs w:val="28"/>
        </w:rPr>
        <w:t>* Thuận lợi:</w:t>
      </w:r>
    </w:p>
    <w:p w14:paraId="6E0C1875"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Pr>
          <w:color w:val="333333"/>
          <w:sz w:val="28"/>
          <w:szCs w:val="28"/>
        </w:rPr>
        <w:t>- Năm học 2024</w:t>
      </w:r>
      <w:r w:rsidRPr="00B71F2A">
        <w:rPr>
          <w:color w:val="333333"/>
          <w:sz w:val="28"/>
          <w:szCs w:val="28"/>
        </w:rPr>
        <w:t>-20</w:t>
      </w:r>
      <w:r>
        <w:rPr>
          <w:color w:val="333333"/>
          <w:sz w:val="28"/>
          <w:szCs w:val="28"/>
          <w:lang w:val="vi-VN"/>
        </w:rPr>
        <w:t>25</w:t>
      </w:r>
      <w:r w:rsidRPr="00B71F2A">
        <w:rPr>
          <w:color w:val="333333"/>
          <w:sz w:val="28"/>
          <w:szCs w:val="28"/>
        </w:rPr>
        <w:t> Trường Mầm non </w:t>
      </w:r>
      <w:r>
        <w:rPr>
          <w:color w:val="333333"/>
          <w:sz w:val="28"/>
          <w:szCs w:val="28"/>
        </w:rPr>
        <w:t xml:space="preserve">Đại Hiệp </w:t>
      </w:r>
      <w:r w:rsidRPr="00B71F2A">
        <w:rPr>
          <w:color w:val="333333"/>
          <w:sz w:val="28"/>
          <w:szCs w:val="28"/>
        </w:rPr>
        <w:t> có 1</w:t>
      </w:r>
      <w:r>
        <w:rPr>
          <w:color w:val="333333"/>
          <w:sz w:val="28"/>
          <w:szCs w:val="28"/>
          <w:lang w:val="vi-VN"/>
        </w:rPr>
        <w:t>4</w:t>
      </w:r>
      <w:r w:rsidRPr="00B71F2A">
        <w:rPr>
          <w:color w:val="333333"/>
          <w:sz w:val="28"/>
          <w:szCs w:val="28"/>
        </w:rPr>
        <w:t> lớp </w:t>
      </w:r>
      <w:r w:rsidRPr="00B71F2A">
        <w:rPr>
          <w:color w:val="333333"/>
          <w:sz w:val="28"/>
          <w:szCs w:val="28"/>
          <w:lang w:val="vi-VN"/>
        </w:rPr>
        <w:t>mẫu giáo </w:t>
      </w:r>
      <w:r>
        <w:rPr>
          <w:color w:val="333333"/>
          <w:sz w:val="28"/>
          <w:szCs w:val="28"/>
        </w:rPr>
        <w:t xml:space="preserve">và 1 nhóm nhà trẻ </w:t>
      </w:r>
      <w:r w:rsidRPr="00B71F2A">
        <w:rPr>
          <w:color w:val="333333"/>
          <w:sz w:val="28"/>
          <w:szCs w:val="28"/>
        </w:rPr>
        <w:t>với tổng số trẻ </w:t>
      </w:r>
      <w:r w:rsidRPr="00B71F2A">
        <w:rPr>
          <w:color w:val="333333"/>
          <w:sz w:val="28"/>
          <w:szCs w:val="28"/>
          <w:lang w:val="vi-VN"/>
        </w:rPr>
        <w:t>4</w:t>
      </w:r>
      <w:r>
        <w:rPr>
          <w:color w:val="333333"/>
          <w:sz w:val="28"/>
          <w:szCs w:val="28"/>
        </w:rPr>
        <w:t>2</w:t>
      </w:r>
      <w:r w:rsidRPr="00B71F2A">
        <w:rPr>
          <w:color w:val="333333"/>
          <w:sz w:val="28"/>
          <w:szCs w:val="28"/>
          <w:lang w:val="vi-VN"/>
        </w:rPr>
        <w:t>5</w:t>
      </w:r>
      <w:r w:rsidRPr="00B71F2A">
        <w:rPr>
          <w:color w:val="333333"/>
          <w:sz w:val="24"/>
          <w:szCs w:val="24"/>
        </w:rPr>
        <w:t> </w:t>
      </w:r>
      <w:r w:rsidRPr="00B71F2A">
        <w:rPr>
          <w:color w:val="333333"/>
          <w:sz w:val="28"/>
          <w:szCs w:val="28"/>
          <w:lang w:val="vi-VN"/>
        </w:rPr>
        <w:t>trẻ</w:t>
      </w:r>
      <w:r w:rsidRPr="00B71F2A">
        <w:rPr>
          <w:color w:val="333333"/>
          <w:sz w:val="28"/>
          <w:szCs w:val="28"/>
        </w:rPr>
        <w:t>. Trẻ ăn bán trú tại trường đạt 100% tại trường.</w:t>
      </w:r>
    </w:p>
    <w:p w14:paraId="61133D08"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sidRPr="00B71F2A">
        <w:rPr>
          <w:color w:val="333333"/>
          <w:sz w:val="24"/>
          <w:szCs w:val="24"/>
        </w:rPr>
        <w:lastRenderedPageBreak/>
        <w:t>- </w:t>
      </w:r>
      <w:r w:rsidRPr="00B71F2A">
        <w:rPr>
          <w:color w:val="333333"/>
          <w:sz w:val="28"/>
          <w:szCs w:val="28"/>
        </w:rPr>
        <w:t>Nhà trường </w:t>
      </w:r>
      <w:r w:rsidRPr="00B71F2A">
        <w:rPr>
          <w:color w:val="333333"/>
          <w:sz w:val="28"/>
          <w:szCs w:val="28"/>
          <w:lang w:val="nl-NL"/>
        </w:rPr>
        <w:t>ngay từ đầu năm học đã thực hiện kiểm kê đồ dùng ăn ngủ của trẻ, chủ động tổ chức họp CMHS để bàn việc bổ sung CSVC đảm bảo cho việc tổ chức công tác bán trú được tốt, </w:t>
      </w:r>
      <w:r w:rsidRPr="00B71F2A">
        <w:rPr>
          <w:color w:val="333333"/>
          <w:sz w:val="28"/>
          <w:szCs w:val="28"/>
        </w:rPr>
        <w:t>đã đầu tư và mua sắm trang thiết bị đồ dùng phục vụ cho tổ chức bếp ăn, đầy đủ đảm bảo đúng tiêu chuẩn (xoong, thìa, bát</w:t>
      </w:r>
      <w:r>
        <w:rPr>
          <w:color w:val="333333"/>
          <w:sz w:val="28"/>
          <w:szCs w:val="28"/>
        </w:rPr>
        <w:t xml:space="preserve"> khay</w:t>
      </w:r>
      <w:r w:rsidRPr="00B71F2A">
        <w:rPr>
          <w:color w:val="333333"/>
          <w:sz w:val="28"/>
          <w:szCs w:val="28"/>
        </w:rPr>
        <w:t xml:space="preserve"> bằng nhôm và inox), có đủ các bảng biểu quy định của bếp ăn. Có tủ lạnh để lưu mẫu thức ăn. để chứa thực phẩm, </w:t>
      </w:r>
      <w:r w:rsidRPr="00B71F2A">
        <w:rPr>
          <w:color w:val="333333"/>
          <w:sz w:val="28"/>
          <w:szCs w:val="28"/>
          <w:lang w:val="nl-NL"/>
        </w:rPr>
        <w:t>bổ sung chăn, chiếu, giường ngủ ...</w:t>
      </w:r>
    </w:p>
    <w:p w14:paraId="3A1957EA" w14:textId="77777777" w:rsidR="00BA1D50" w:rsidRPr="00B71F2A" w:rsidRDefault="00BA1D50" w:rsidP="00BA1D50">
      <w:pPr>
        <w:shd w:val="clear" w:color="auto" w:fill="FFFFFF"/>
        <w:spacing w:after="150"/>
        <w:ind w:firstLine="547"/>
        <w:jc w:val="both"/>
        <w:rPr>
          <w:rFonts w:ascii="Arial" w:hAnsi="Arial" w:cs="Arial"/>
          <w:color w:val="333333"/>
          <w:sz w:val="21"/>
          <w:szCs w:val="21"/>
        </w:rPr>
      </w:pPr>
      <w:r w:rsidRPr="00B71F2A">
        <w:rPr>
          <w:color w:val="333333"/>
          <w:sz w:val="28"/>
          <w:szCs w:val="28"/>
          <w:lang w:val="nl-NL"/>
        </w:rPr>
        <w:t>- Nhà trường tiếp tục chọn và kí hợp đồng với nhà cung cấp thực phẩm tin cậy, chất lượng đảm bảo vệ sinh an toàn thực phẩm, có nhãn mác sản phẩm, có giấy phép kinh doanh và có kiểm định chất lượng thực phẩm, thời gian giao nhận thực phẩm: 7h45’hàng ngày. </w:t>
      </w:r>
      <w:r w:rsidRPr="00B71F2A">
        <w:rPr>
          <w:color w:val="333333"/>
          <w:sz w:val="28"/>
          <w:szCs w:val="28"/>
        </w:rPr>
        <w:t xml:space="preserve">Xây dựng thực đơn theo tuần </w:t>
      </w:r>
      <w:r>
        <w:rPr>
          <w:color w:val="333333"/>
          <w:sz w:val="28"/>
          <w:szCs w:val="28"/>
        </w:rPr>
        <w:t>, tháng</w:t>
      </w:r>
      <w:r w:rsidRPr="00B71F2A">
        <w:rPr>
          <w:color w:val="333333"/>
          <w:sz w:val="28"/>
          <w:szCs w:val="28"/>
        </w:rPr>
        <w:t xml:space="preserve"> tận dụng thực phẩm sẵn</w:t>
      </w:r>
      <w:r>
        <w:rPr>
          <w:color w:val="333333"/>
          <w:sz w:val="28"/>
          <w:szCs w:val="28"/>
        </w:rPr>
        <w:t xml:space="preserve"> có ở địa phương để </w:t>
      </w:r>
      <w:r w:rsidRPr="00B71F2A">
        <w:rPr>
          <w:color w:val="333333"/>
          <w:sz w:val="28"/>
          <w:szCs w:val="28"/>
        </w:rPr>
        <w:t>có thực đơn ăn đa dạng, hấp dẫn.</w:t>
      </w:r>
    </w:p>
    <w:p w14:paraId="794E7715"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sidRPr="00B71F2A">
        <w:rPr>
          <w:color w:val="333333"/>
          <w:sz w:val="28"/>
          <w:szCs w:val="28"/>
        </w:rPr>
        <w:t>- Đội ngũ đoàn kết từ Ban giám hiệu,</w:t>
      </w:r>
      <w:r>
        <w:rPr>
          <w:color w:val="333333"/>
          <w:sz w:val="28"/>
          <w:szCs w:val="28"/>
        </w:rPr>
        <w:t xml:space="preserve"> giáo viên đồng lòng, đồng sức.Thực hiện tốt nhiệm vụ năm học. </w:t>
      </w:r>
      <w:r w:rsidRPr="00B71F2A">
        <w:rPr>
          <w:color w:val="333333"/>
          <w:sz w:val="28"/>
          <w:szCs w:val="28"/>
        </w:rPr>
        <w:t>Không chấp nhận bệnh thành tích trong nhà trường, không ngại khó, ngại khổ; giàu lòng thương yêu các cháu. Thực hiện nghiêm túc nội quy bếp ăn</w:t>
      </w:r>
      <w:r>
        <w:rPr>
          <w:color w:val="333333"/>
          <w:sz w:val="28"/>
          <w:szCs w:val="28"/>
        </w:rPr>
        <w:t xml:space="preserve"> một chiều</w:t>
      </w:r>
      <w:r w:rsidRPr="00B71F2A">
        <w:rPr>
          <w:color w:val="333333"/>
          <w:sz w:val="28"/>
          <w:szCs w:val="28"/>
        </w:rPr>
        <w:t>.</w:t>
      </w:r>
    </w:p>
    <w:p w14:paraId="523B60FB"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sidRPr="00B71F2A">
        <w:rPr>
          <w:color w:val="333333"/>
          <w:sz w:val="28"/>
          <w:szCs w:val="28"/>
        </w:rPr>
        <w:t>- Cơ sở vật chất nhà trường ngày càng khang trang, công trình vệ sinh nguồn nước sạch đảm bảo cho trẻ sử dụng. Đồ dùng phục vụ bán trú cho trẻ được trang bị đầy đủ. Nhà bếp được xây dựng theo quy trình một chiều.</w:t>
      </w:r>
    </w:p>
    <w:p w14:paraId="4B045CDE" w14:textId="77777777" w:rsidR="00BA1D50" w:rsidRDefault="00BA1D50" w:rsidP="00BA1D50">
      <w:pPr>
        <w:shd w:val="clear" w:color="auto" w:fill="FFFFFF"/>
        <w:spacing w:after="150"/>
        <w:ind w:firstLine="709"/>
        <w:jc w:val="both"/>
        <w:rPr>
          <w:rFonts w:ascii="Arial" w:hAnsi="Arial" w:cs="Arial"/>
          <w:color w:val="333333"/>
          <w:sz w:val="21"/>
          <w:szCs w:val="21"/>
        </w:rPr>
      </w:pPr>
      <w:r w:rsidRPr="00B71F2A">
        <w:rPr>
          <w:color w:val="333333"/>
          <w:sz w:val="28"/>
          <w:szCs w:val="28"/>
        </w:rPr>
        <w:t>- Có kế toán theo dõi thu, chi tiền ăn của trẻ theo đúng nguyên tắc tài chính hiện hành. Nhà trường đã đầu tư phần mềm Nutriall để tính khẩu phần ăn hợp lý của trẻ.</w:t>
      </w:r>
    </w:p>
    <w:p w14:paraId="016B88C5"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sidRPr="00B71F2A">
        <w:rPr>
          <w:color w:val="333333"/>
          <w:sz w:val="28"/>
          <w:szCs w:val="28"/>
        </w:rPr>
        <w:t>- Nhân viên cấp dưỡng được tập huấn về nghiệp vụ nấu ăn và vệ sinh dinh dưỡng, vệ sinh an toàn thực phẩm; được khám sức khỏe định kì hàng năm.</w:t>
      </w:r>
    </w:p>
    <w:p w14:paraId="156A920F"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sidRPr="00B71F2A">
        <w:rPr>
          <w:color w:val="333333"/>
          <w:sz w:val="28"/>
          <w:szCs w:val="28"/>
        </w:rPr>
        <w:t>- Hội phụ huynh chấp hành đầy đủ nội quy, quy định của nhà trường, hưởng ứng tích cực trong việc tổ chức bán trú cho trẻ, nâng mức ăn cho trẻ để đảm bảo nhu cầu dinh dưỡng.</w:t>
      </w:r>
    </w:p>
    <w:p w14:paraId="34720E89"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sidRPr="00B71F2A">
        <w:rPr>
          <w:b/>
          <w:bCs/>
          <w:i/>
          <w:iCs/>
          <w:color w:val="333333"/>
          <w:sz w:val="28"/>
          <w:szCs w:val="28"/>
        </w:rPr>
        <w:t> * Khó khăn:</w:t>
      </w:r>
    </w:p>
    <w:p w14:paraId="16A46EE2"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sidRPr="00B71F2A">
        <w:rPr>
          <w:color w:val="333333"/>
          <w:sz w:val="28"/>
          <w:szCs w:val="28"/>
        </w:rPr>
        <w:t>- Bữa ăn củ</w:t>
      </w:r>
      <w:r>
        <w:rPr>
          <w:color w:val="333333"/>
          <w:sz w:val="28"/>
          <w:szCs w:val="28"/>
        </w:rPr>
        <w:t xml:space="preserve">a trẻ được quản lý thu 18.000 đồng/ngày. Uống 1 bữa sữa sáng và </w:t>
      </w:r>
      <w:r w:rsidRPr="00B71F2A">
        <w:rPr>
          <w:color w:val="333333"/>
          <w:sz w:val="28"/>
          <w:szCs w:val="28"/>
        </w:rPr>
        <w:t>ăn vào 2 bữa chính, phụ nên việc cân đối thực phẩm và thay đổi món ăn đa dạng thực phẩm gặp nhiều khó khăn.</w:t>
      </w:r>
    </w:p>
    <w:p w14:paraId="3D3E8C69"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sidRPr="00B71F2A">
        <w:rPr>
          <w:color w:val="333333"/>
          <w:sz w:val="28"/>
          <w:szCs w:val="28"/>
        </w:rPr>
        <w:t>- Giá cả thực phẩm không ổn định, một số thực phẩm giá tăng cao gây khó khăn trong việc nâng cao chất lượng quản lý bán trú.</w:t>
      </w:r>
    </w:p>
    <w:p w14:paraId="239D7219" w14:textId="77777777" w:rsidR="00BA1D50" w:rsidRPr="00B71F2A" w:rsidRDefault="00BA1D50" w:rsidP="00BA1D50">
      <w:pPr>
        <w:shd w:val="clear" w:color="auto" w:fill="FFFFFF"/>
        <w:spacing w:after="150"/>
        <w:ind w:firstLine="709"/>
        <w:jc w:val="both"/>
        <w:rPr>
          <w:rFonts w:ascii="Arial" w:hAnsi="Arial" w:cs="Arial"/>
          <w:color w:val="333333"/>
          <w:sz w:val="21"/>
          <w:szCs w:val="21"/>
        </w:rPr>
      </w:pPr>
      <w:r>
        <w:rPr>
          <w:color w:val="333333"/>
          <w:sz w:val="28"/>
          <w:szCs w:val="28"/>
        </w:rPr>
        <w:t xml:space="preserve">- </w:t>
      </w:r>
      <w:r w:rsidRPr="00B71F2A">
        <w:rPr>
          <w:color w:val="333333"/>
          <w:sz w:val="28"/>
          <w:szCs w:val="28"/>
        </w:rPr>
        <w:t>Một số phòng lớp học tại cơ sở 1 sử dụng ăn ngủ chung cùng phòng nên việc chăm sóc nuôi dưỡng và giáo dục cũng khó khăn.</w:t>
      </w:r>
    </w:p>
    <w:p w14:paraId="64824DBC" w14:textId="7F067010" w:rsidR="00BA1D50" w:rsidRPr="00BA1D50" w:rsidRDefault="00BA1D50" w:rsidP="00BA1D50">
      <w:pPr>
        <w:shd w:val="clear" w:color="auto" w:fill="FFFFFF"/>
        <w:spacing w:after="150"/>
        <w:ind w:firstLine="709"/>
        <w:jc w:val="both"/>
        <w:rPr>
          <w:rFonts w:ascii="Arial" w:hAnsi="Arial" w:cs="Arial"/>
          <w:color w:val="333333"/>
          <w:sz w:val="21"/>
          <w:szCs w:val="21"/>
          <w:lang w:val="en-US"/>
        </w:rPr>
      </w:pPr>
      <w:r w:rsidRPr="00B71F2A">
        <w:rPr>
          <w:color w:val="333333"/>
          <w:sz w:val="28"/>
          <w:szCs w:val="28"/>
        </w:rPr>
        <w:t>Việc giảm tỉ lệ trẻ suy dinh dưỡng là nhiệm vụ rất nặng nề mà cán bộ, giáo viên trong đó người phụ trách công tác bán trú phải nêu cao vai trò, trách nhiệm và phải tìm tòi các biện pháp khắc phục.</w:t>
      </w:r>
    </w:p>
    <w:p w14:paraId="0EFFE024" w14:textId="77777777" w:rsidR="00EA329E" w:rsidRPr="00C7781B" w:rsidRDefault="00EA329E" w:rsidP="00BA1D50">
      <w:pPr>
        <w:pStyle w:val="NormalWeb"/>
        <w:shd w:val="clear" w:color="auto" w:fill="FFFFFF"/>
        <w:spacing w:beforeAutospacing="0" w:after="120" w:afterAutospacing="0"/>
        <w:ind w:firstLine="709"/>
        <w:jc w:val="both"/>
        <w:rPr>
          <w:sz w:val="28"/>
          <w:szCs w:val="28"/>
        </w:rPr>
      </w:pPr>
      <w:r w:rsidRPr="00C7781B">
        <w:rPr>
          <w:sz w:val="28"/>
          <w:szCs w:val="28"/>
        </w:rPr>
        <w:t>2.3.Nội</w:t>
      </w:r>
      <w:r w:rsidRPr="00C7781B">
        <w:rPr>
          <w:spacing w:val="1"/>
          <w:sz w:val="28"/>
          <w:szCs w:val="28"/>
        </w:rPr>
        <w:t xml:space="preserve"> </w:t>
      </w:r>
      <w:r w:rsidRPr="00C7781B">
        <w:rPr>
          <w:sz w:val="28"/>
          <w:szCs w:val="28"/>
        </w:rPr>
        <w:t>dung</w:t>
      </w:r>
      <w:r w:rsidRPr="00C7781B">
        <w:rPr>
          <w:spacing w:val="3"/>
          <w:sz w:val="28"/>
          <w:szCs w:val="28"/>
        </w:rPr>
        <w:t xml:space="preserve"> </w:t>
      </w:r>
      <w:r w:rsidRPr="00C7781B">
        <w:rPr>
          <w:sz w:val="28"/>
          <w:szCs w:val="28"/>
        </w:rPr>
        <w:t>đã</w:t>
      </w:r>
      <w:r w:rsidRPr="00C7781B">
        <w:rPr>
          <w:spacing w:val="2"/>
          <w:sz w:val="28"/>
          <w:szCs w:val="28"/>
        </w:rPr>
        <w:t xml:space="preserve"> </w:t>
      </w:r>
      <w:r w:rsidRPr="00C7781B">
        <w:rPr>
          <w:sz w:val="28"/>
          <w:szCs w:val="28"/>
        </w:rPr>
        <w:t>cải</w:t>
      </w:r>
      <w:r w:rsidRPr="00C7781B">
        <w:rPr>
          <w:spacing w:val="2"/>
          <w:sz w:val="28"/>
          <w:szCs w:val="28"/>
        </w:rPr>
        <w:t xml:space="preserve"> </w:t>
      </w:r>
      <w:r w:rsidRPr="00C7781B">
        <w:rPr>
          <w:sz w:val="28"/>
          <w:szCs w:val="28"/>
        </w:rPr>
        <w:t>tiến,</w:t>
      </w:r>
      <w:r w:rsidRPr="00C7781B">
        <w:rPr>
          <w:spacing w:val="2"/>
          <w:sz w:val="28"/>
          <w:szCs w:val="28"/>
        </w:rPr>
        <w:t xml:space="preserve"> </w:t>
      </w:r>
      <w:r w:rsidRPr="00C7781B">
        <w:rPr>
          <w:sz w:val="28"/>
          <w:szCs w:val="28"/>
        </w:rPr>
        <w:t>sáng</w:t>
      </w:r>
      <w:r w:rsidRPr="00C7781B">
        <w:rPr>
          <w:spacing w:val="3"/>
          <w:sz w:val="28"/>
          <w:szCs w:val="28"/>
        </w:rPr>
        <w:t xml:space="preserve"> </w:t>
      </w:r>
      <w:r w:rsidRPr="00C7781B">
        <w:rPr>
          <w:sz w:val="28"/>
          <w:szCs w:val="28"/>
        </w:rPr>
        <w:t>tạo</w:t>
      </w:r>
      <w:r w:rsidRPr="00C7781B">
        <w:rPr>
          <w:spacing w:val="2"/>
          <w:sz w:val="28"/>
          <w:szCs w:val="28"/>
        </w:rPr>
        <w:t xml:space="preserve"> </w:t>
      </w:r>
      <w:r w:rsidRPr="00C7781B">
        <w:rPr>
          <w:sz w:val="28"/>
          <w:szCs w:val="28"/>
        </w:rPr>
        <w:t>để</w:t>
      </w:r>
      <w:r w:rsidRPr="00C7781B">
        <w:rPr>
          <w:spacing w:val="3"/>
          <w:sz w:val="28"/>
          <w:szCs w:val="28"/>
        </w:rPr>
        <w:t xml:space="preserve"> </w:t>
      </w:r>
      <w:r w:rsidRPr="00C7781B">
        <w:rPr>
          <w:sz w:val="28"/>
          <w:szCs w:val="28"/>
        </w:rPr>
        <w:t>khắc</w:t>
      </w:r>
      <w:r w:rsidRPr="00C7781B">
        <w:rPr>
          <w:spacing w:val="3"/>
          <w:sz w:val="28"/>
          <w:szCs w:val="28"/>
        </w:rPr>
        <w:t xml:space="preserve"> </w:t>
      </w:r>
      <w:r w:rsidRPr="00C7781B">
        <w:rPr>
          <w:sz w:val="28"/>
          <w:szCs w:val="28"/>
        </w:rPr>
        <w:t>phục</w:t>
      </w:r>
      <w:r w:rsidRPr="00C7781B">
        <w:rPr>
          <w:spacing w:val="2"/>
          <w:sz w:val="28"/>
          <w:szCs w:val="28"/>
        </w:rPr>
        <w:t xml:space="preserve"> </w:t>
      </w:r>
      <w:r w:rsidRPr="00C7781B">
        <w:rPr>
          <w:sz w:val="28"/>
          <w:szCs w:val="28"/>
        </w:rPr>
        <w:t>những</w:t>
      </w:r>
      <w:r w:rsidRPr="00C7781B">
        <w:rPr>
          <w:spacing w:val="3"/>
          <w:sz w:val="28"/>
          <w:szCs w:val="28"/>
        </w:rPr>
        <w:t xml:space="preserve"> </w:t>
      </w:r>
      <w:r w:rsidRPr="00C7781B">
        <w:rPr>
          <w:sz w:val="28"/>
          <w:szCs w:val="28"/>
        </w:rPr>
        <w:t>nhược</w:t>
      </w:r>
      <w:r w:rsidRPr="00C7781B">
        <w:rPr>
          <w:spacing w:val="2"/>
          <w:sz w:val="28"/>
          <w:szCs w:val="28"/>
        </w:rPr>
        <w:t xml:space="preserve"> </w:t>
      </w:r>
      <w:r w:rsidRPr="00C7781B">
        <w:rPr>
          <w:sz w:val="28"/>
          <w:szCs w:val="28"/>
        </w:rPr>
        <w:t>điểm</w:t>
      </w:r>
      <w:r w:rsidRPr="00C7781B">
        <w:rPr>
          <w:spacing w:val="2"/>
          <w:sz w:val="28"/>
          <w:szCs w:val="28"/>
        </w:rPr>
        <w:t xml:space="preserve"> </w:t>
      </w:r>
      <w:r w:rsidRPr="00C7781B">
        <w:rPr>
          <w:sz w:val="28"/>
          <w:szCs w:val="28"/>
        </w:rPr>
        <w:t>hiện</w:t>
      </w:r>
      <w:r w:rsidRPr="00C7781B">
        <w:rPr>
          <w:spacing w:val="2"/>
          <w:sz w:val="28"/>
          <w:szCs w:val="28"/>
        </w:rPr>
        <w:t xml:space="preserve"> </w:t>
      </w:r>
      <w:r w:rsidRPr="00C7781B">
        <w:rPr>
          <w:spacing w:val="-5"/>
          <w:sz w:val="28"/>
          <w:szCs w:val="28"/>
        </w:rPr>
        <w:t>tại</w:t>
      </w:r>
    </w:p>
    <w:p w14:paraId="09468F09" w14:textId="77777777" w:rsidR="00EA329E" w:rsidRPr="00C7781B" w:rsidRDefault="00EA329E" w:rsidP="00EA329E">
      <w:pPr>
        <w:pStyle w:val="NormalWeb"/>
        <w:shd w:val="clear" w:color="auto" w:fill="FFFFFF"/>
        <w:spacing w:beforeAutospacing="0" w:after="120" w:afterAutospacing="0"/>
        <w:jc w:val="both"/>
        <w:rPr>
          <w:spacing w:val="-2"/>
          <w:sz w:val="28"/>
          <w:szCs w:val="28"/>
        </w:rPr>
      </w:pPr>
      <w:r w:rsidRPr="00C7781B">
        <w:rPr>
          <w:i/>
          <w:sz w:val="28"/>
          <w:szCs w:val="28"/>
        </w:rPr>
        <w:t>(nếu</w:t>
      </w:r>
      <w:r w:rsidRPr="00C7781B">
        <w:rPr>
          <w:i/>
          <w:spacing w:val="-3"/>
          <w:sz w:val="28"/>
          <w:szCs w:val="28"/>
        </w:rPr>
        <w:t xml:space="preserve"> </w:t>
      </w:r>
      <w:r w:rsidRPr="00C7781B">
        <w:rPr>
          <w:i/>
          <w:sz w:val="28"/>
          <w:szCs w:val="28"/>
        </w:rPr>
        <w:t>là giải</w:t>
      </w:r>
      <w:r w:rsidRPr="00C7781B">
        <w:rPr>
          <w:i/>
          <w:spacing w:val="-1"/>
          <w:sz w:val="28"/>
          <w:szCs w:val="28"/>
        </w:rPr>
        <w:t xml:space="preserve"> </w:t>
      </w:r>
      <w:r w:rsidRPr="00C7781B">
        <w:rPr>
          <w:i/>
          <w:sz w:val="28"/>
          <w:szCs w:val="28"/>
        </w:rPr>
        <w:t>pháp cải tiến giải pháp</w:t>
      </w:r>
      <w:r w:rsidRPr="00C7781B">
        <w:rPr>
          <w:i/>
          <w:spacing w:val="-1"/>
          <w:sz w:val="28"/>
          <w:szCs w:val="28"/>
        </w:rPr>
        <w:t xml:space="preserve"> </w:t>
      </w:r>
      <w:r w:rsidRPr="00C7781B">
        <w:rPr>
          <w:i/>
          <w:sz w:val="28"/>
          <w:szCs w:val="28"/>
        </w:rPr>
        <w:t>đã biết trước đó tại cơ sở):</w:t>
      </w:r>
      <w:r w:rsidRPr="00C7781B">
        <w:rPr>
          <w:i/>
          <w:spacing w:val="-14"/>
          <w:sz w:val="28"/>
          <w:szCs w:val="28"/>
        </w:rPr>
        <w:t xml:space="preserve"> </w:t>
      </w:r>
    </w:p>
    <w:p w14:paraId="66E1979E" w14:textId="77777777" w:rsidR="00783CCC" w:rsidRDefault="00EA329E" w:rsidP="00EA329E">
      <w:pPr>
        <w:shd w:val="clear" w:color="auto" w:fill="FFFFFF"/>
        <w:spacing w:after="120"/>
        <w:jc w:val="both"/>
        <w:rPr>
          <w:b/>
          <w:sz w:val="28"/>
          <w:szCs w:val="28"/>
          <w:lang w:val="en-US"/>
        </w:rPr>
      </w:pPr>
      <w:r w:rsidRPr="00C7781B">
        <w:rPr>
          <w:b/>
          <w:sz w:val="28"/>
          <w:szCs w:val="28"/>
        </w:rPr>
        <w:lastRenderedPageBreak/>
        <w:tab/>
      </w:r>
    </w:p>
    <w:p w14:paraId="642CDFB9" w14:textId="77777777" w:rsidR="00783CCC" w:rsidRDefault="00783CCC" w:rsidP="00EA329E">
      <w:pPr>
        <w:shd w:val="clear" w:color="auto" w:fill="FFFFFF"/>
        <w:spacing w:after="120"/>
        <w:jc w:val="both"/>
        <w:rPr>
          <w:b/>
          <w:sz w:val="28"/>
          <w:szCs w:val="28"/>
          <w:lang w:val="en-US"/>
        </w:rPr>
      </w:pPr>
    </w:p>
    <w:p w14:paraId="288F973F" w14:textId="77777777" w:rsidR="00783CCC" w:rsidRDefault="00783CCC" w:rsidP="00EA329E">
      <w:pPr>
        <w:shd w:val="clear" w:color="auto" w:fill="FFFFFF"/>
        <w:spacing w:after="120"/>
        <w:jc w:val="both"/>
        <w:rPr>
          <w:b/>
          <w:sz w:val="28"/>
          <w:szCs w:val="28"/>
          <w:lang w:val="en-US"/>
        </w:rPr>
      </w:pPr>
    </w:p>
    <w:p w14:paraId="27AA19F7" w14:textId="77777777" w:rsidR="00783CCC" w:rsidRDefault="00783CCC" w:rsidP="00EA329E">
      <w:pPr>
        <w:shd w:val="clear" w:color="auto" w:fill="FFFFFF"/>
        <w:spacing w:after="120"/>
        <w:jc w:val="both"/>
        <w:rPr>
          <w:b/>
          <w:sz w:val="28"/>
          <w:szCs w:val="28"/>
          <w:lang w:val="en-US"/>
        </w:rPr>
      </w:pPr>
    </w:p>
    <w:p w14:paraId="0CD5891F"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b/>
          <w:bCs/>
          <w:color w:val="333333"/>
          <w:sz w:val="28"/>
          <w:szCs w:val="28"/>
        </w:rPr>
        <w:t>2.3.1. Biện pháp 1: Hợp đồng mua, bán thực phẩm sạch</w:t>
      </w:r>
    </w:p>
    <w:p w14:paraId="76FA27A0"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b/>
          <w:bCs/>
          <w:i/>
          <w:iCs/>
          <w:color w:val="333333"/>
          <w:sz w:val="28"/>
          <w:szCs w:val="28"/>
        </w:rPr>
        <w:t>* Lựa chọn cơ sở để hợp đồng mua thực phẩm sạch</w:t>
      </w:r>
      <w:r w:rsidRPr="00B71F2A">
        <w:rPr>
          <w:b/>
          <w:bCs/>
          <w:i/>
          <w:iCs/>
          <w:color w:val="333333"/>
          <w:sz w:val="24"/>
          <w:szCs w:val="24"/>
        </w:rPr>
        <w:t>     </w:t>
      </w:r>
    </w:p>
    <w:p w14:paraId="75CF1C42"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Để làm tốt công tác vệ sinh an toàn thực phẩm, chúng tôi đã chọn cơ sở có uy tín để tiến hành hợp đồng mua thực phẩm. Cơ sở hợp đồng mua thực phẩm phải đáp ứng các yêu cầu vệ sinh: nhà cửa, nơi giết mổ gia súc, gia cầm, nơi cất đựng thực phẩm phải thoáng mát, sạch sẽ, hợp vệ sinh. Người bán phải có ý thức bảo quản thực phẩm tốt: che đậy, cất giữ không cho ruồi nhặng và bụi bặm bám vào. Hợp đồng với giá gốc và rẻ hơn so với thị trường.</w:t>
      </w:r>
    </w:p>
    <w:p w14:paraId="257C08FD"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b/>
          <w:bCs/>
          <w:i/>
          <w:iCs/>
          <w:color w:val="333333"/>
          <w:sz w:val="28"/>
          <w:szCs w:val="28"/>
        </w:rPr>
        <w:t>* Tổ chức hợp đồng mua - bán thực phẩm</w:t>
      </w:r>
    </w:p>
    <w:p w14:paraId="227192E0"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Sau khi đã chọn cơ sở đảm bảo yêu cầu, nhà trường mời chủ cơ sở đó và nhân viên cấp dưỡng cùng Ban giám hiệu nhà trường tổ chức kí hợp đồng. Hợp đồng nêu rõ yêu cầu về chất lượng vệ sinh thực phẩm, giá cả, thời gian giao nhận và điều khoản thi hành.</w:t>
      </w:r>
    </w:p>
    <w:p w14:paraId="7A1C615B"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Chất lượng thực phẩm: đối với thịt lợn, thịt gà để bán cho nhà trường phải khỏe mạnh, không mắc bệnh và phải được kiểm dịch của cơ quan thú y. Sau khi giết mổ xong bảo quản thịt sạch sẽ, không cho ruồi, nhặng và các vi khuẩn bám vào. Nhà trường không nhập thịt gà, thịt lợn bị ốm.</w:t>
      </w:r>
    </w:p>
    <w:p w14:paraId="2DCFD2ED"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Đối với trứng: Vịt, gà nuôi đẻ trứng bán cho nhà trường, không ăn các chất  kích thích. Trứng đem bán cho nhà trường phải tươi (mới đẻ), không nhập trứng đẻ lâu ngày. Nếu có dịch phải báo ngay để ngừng cung cấp.</w:t>
      </w:r>
    </w:p>
    <w:p w14:paraId="18DB931C"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Đối với gạo: Gạo đem bán cho nhà trường phải sạch và ngon, không ẩm mốc, không để chuột gián và các loại côn trùng khác bám vào.</w:t>
      </w:r>
    </w:p>
    <w:p w14:paraId="3AA757D0"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Đối với rau, củ, quả. Cơ sở trồng rau phải là rau sạch, không được tưới phân tươi, không phun thuốc kích thích. Rau củ đem bán cho nhà trường phải nguyên vẹn, tươi màu, không dập nát, không úa màu.</w:t>
      </w:r>
    </w:p>
    <w:p w14:paraId="40E09AB5"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Số lượng đáp ứng theo nhu cầu của nhà trường.</w:t>
      </w:r>
    </w:p>
    <w:p w14:paraId="039BEAEC"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Giá cả phù hợp với thị trường.</w:t>
      </w:r>
    </w:p>
    <w:p w14:paraId="0F90190F"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Thời gian giao nhận thực phẩm vào các buổi sáng hàng ngày.</w:t>
      </w:r>
    </w:p>
    <w:p w14:paraId="261E0634"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Địa điểm: Tại bếp ăn của nhà trường.</w:t>
      </w:r>
    </w:p>
    <w:p w14:paraId="68E0C3BE"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Trách nhiệm của hai bên:</w:t>
      </w:r>
    </w:p>
    <w:p w14:paraId="11C23B79"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xml:space="preserve">+ Đối với người bán: Nếu không thực hiện đúng cam kết, để xảy ra ngộ độc thức ăn là nguyên nhân do thực phẩm đó gây ra thì người bán phải chịu hoàn toàn kinh phí thiệt hại. Sau khi đem nhập thực phẩm cho trường, cần ghi đầy đủ các </w:t>
      </w:r>
      <w:r w:rsidRPr="00B71F2A">
        <w:rPr>
          <w:color w:val="333333"/>
          <w:sz w:val="28"/>
          <w:szCs w:val="28"/>
        </w:rPr>
        <w:lastRenderedPageBreak/>
        <w:t>thông tin: số lượng, giá cả thành tiền và kí ngay vào sổ theo dõi hàng ngày.</w:t>
      </w:r>
    </w:p>
    <w:p w14:paraId="63705690"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Đối với người mua: Thực hiện mua thực phẩm tại cơ sở đã hợp đồng, không được tự ý đi mua những nơi không hợp đồng. Thanh toán tiền đầy đủ và kịp thời. Sau khi nhận thực phẩm cho trường cần ghi đầy đủ các thông tin: Số lượng, giá cả, thành tiền và ký ngay vào sổ theo dõi hàng ngày.</w:t>
      </w:r>
    </w:p>
    <w:p w14:paraId="67B5C8B2"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Hai bên thực hiện theo quy định. Nếu bên nào thay đổi hợp đồng phải báo cho bên kia biết trước 15 ngày. Nếu bên nào tùy tiện hủy bỏ hợp đồng mà không thông báo cho bên kia biết trước theo quy định thì bên đó phải chịu hoàn toàn trách nhiệm trước pháp luật.</w:t>
      </w:r>
    </w:p>
    <w:p w14:paraId="43E15491"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Hợp đồng được gửi cho mỗi bên một bản làm căn cứ thực hiện và có giá trị pháp lý như nhau.</w:t>
      </w:r>
      <w:r w:rsidRPr="00B71F2A">
        <w:rPr>
          <w:color w:val="333333"/>
          <w:sz w:val="24"/>
          <w:szCs w:val="24"/>
        </w:rPr>
        <w:t>                                                         </w:t>
      </w:r>
    </w:p>
    <w:p w14:paraId="36761AD7"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b/>
          <w:bCs/>
          <w:color w:val="333333"/>
          <w:sz w:val="28"/>
          <w:szCs w:val="28"/>
        </w:rPr>
        <w:t>2.3.2. Biện pháp 2: Yêu cầu trong chế biến và bảo quản thực phẩm</w:t>
      </w:r>
    </w:p>
    <w:p w14:paraId="6BF06D9D"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Chế biến thực phẩm phải đảm bảo chất lượng ngon phù hợp với trẻ, đảm bảo an toàn. Thức ăn phải được nấu chín kỹ, nấu xong cho trẻ ăn ngay.</w:t>
      </w:r>
    </w:p>
    <w:p w14:paraId="01AA1321"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Thực hiện nghiêm túc quy định về lưu mẫu thức ăn. Hàng ngày, nhà bếp lưu mẫu thức ăn theo quy định 24 giờ. Mẫu thức ăn phải được lấy khi vừa nấu xong, trước khi cho trẻ ăn. Hộp dựng mẫu thức ăn phải sạch sẽ, có nhãn mác, có nắp đậy. Mẫu thức ăn lưu được đựng riêng từng hộp đảm bảo vệ sinh.</w:t>
      </w:r>
    </w:p>
    <w:p w14:paraId="74AC8C76" w14:textId="77777777" w:rsidR="00783CCC" w:rsidRPr="00B71F2A" w:rsidRDefault="00783CCC" w:rsidP="00783CCC">
      <w:pPr>
        <w:shd w:val="clear" w:color="auto" w:fill="FFFFFF"/>
        <w:spacing w:after="150"/>
        <w:jc w:val="center"/>
        <w:rPr>
          <w:rFonts w:ascii="Arial" w:hAnsi="Arial" w:cs="Arial"/>
          <w:color w:val="333333"/>
          <w:sz w:val="21"/>
          <w:szCs w:val="21"/>
        </w:rPr>
      </w:pPr>
      <w:r w:rsidRPr="00B71F2A">
        <w:rPr>
          <w:rFonts w:ascii="Arial" w:hAnsi="Arial" w:cs="Arial"/>
          <w:noProof/>
          <w:color w:val="424242"/>
          <w:sz w:val="21"/>
          <w:szCs w:val="21"/>
          <w:lang w:val="en-US"/>
        </w:rPr>
        <w:lastRenderedPageBreak/>
        <w:drawing>
          <wp:inline distT="0" distB="0" distL="0" distR="0" wp14:anchorId="6EF74AA0" wp14:editId="1FF6BC2F">
            <wp:extent cx="12192000" cy="7810500"/>
            <wp:effectExtent l="0" t="0" r="0" b="0"/>
            <wp:docPr id="1" name="Picture 1" descr="http://mnngoquyen.tpbacgiang.edu.vn/upload/38213/fck/24213309/3(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nngoquyen.tpbacgiang.edu.vn/upload/38213/fck/24213309/3(1).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0" cy="7810500"/>
                    </a:xfrm>
                    <a:prstGeom prst="rect">
                      <a:avLst/>
                    </a:prstGeom>
                    <a:noFill/>
                    <a:ln>
                      <a:noFill/>
                    </a:ln>
                  </pic:spPr>
                </pic:pic>
              </a:graphicData>
            </a:graphic>
          </wp:inline>
        </w:drawing>
      </w:r>
    </w:p>
    <w:p w14:paraId="1A9582E8" w14:textId="77777777" w:rsidR="00783CCC" w:rsidRPr="00B71F2A" w:rsidRDefault="00783CCC" w:rsidP="00783CCC">
      <w:pPr>
        <w:shd w:val="clear" w:color="auto" w:fill="FFFFFF"/>
        <w:spacing w:after="150"/>
        <w:jc w:val="both"/>
        <w:rPr>
          <w:rFonts w:ascii="Arial" w:hAnsi="Arial" w:cs="Arial"/>
          <w:color w:val="333333"/>
          <w:sz w:val="21"/>
          <w:szCs w:val="21"/>
        </w:rPr>
      </w:pPr>
      <w:r w:rsidRPr="00B71F2A">
        <w:rPr>
          <w:i/>
          <w:iCs/>
          <w:color w:val="333333"/>
          <w:sz w:val="28"/>
          <w:szCs w:val="28"/>
        </w:rPr>
        <w:t>Cấp dưỡng cân và chia cơm hàng ngày</w:t>
      </w:r>
    </w:p>
    <w:p w14:paraId="74CBBCD8"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Chế biến thực phẩm phải đảm bảo chất lượng ngon phù hợp với trẻ, đảm bảo an toàn. Thức ăn phải được nấu chín kỹ, nấu xong cho trẻ ăn ngay giúp nhân viên cấp dưỡng thực hiện nề nếp, chất lượng trong món ăn của trẻ.</w:t>
      </w:r>
    </w:p>
    <w:p w14:paraId="47189E02" w14:textId="77777777" w:rsidR="00783CCC" w:rsidRPr="00B71F2A" w:rsidRDefault="00783CCC" w:rsidP="00783CCC">
      <w:pPr>
        <w:shd w:val="clear" w:color="auto" w:fill="FFFFFF"/>
        <w:spacing w:after="150"/>
        <w:jc w:val="both"/>
        <w:rPr>
          <w:rFonts w:ascii="Arial" w:hAnsi="Arial" w:cs="Arial"/>
          <w:color w:val="333333"/>
          <w:sz w:val="21"/>
          <w:szCs w:val="21"/>
        </w:rPr>
      </w:pPr>
      <w:r w:rsidRPr="00B71F2A">
        <w:rPr>
          <w:color w:val="333333"/>
          <w:sz w:val="28"/>
          <w:szCs w:val="28"/>
        </w:rPr>
        <w:t>          </w:t>
      </w:r>
      <w:r w:rsidRPr="00B71F2A">
        <w:rPr>
          <w:b/>
          <w:bCs/>
          <w:color w:val="333333"/>
          <w:sz w:val="28"/>
          <w:szCs w:val="28"/>
        </w:rPr>
        <w:t>2.3.3. Biện pháp 3: Sử dụng thành thạo phần mềm dinh dưỡng Nutriall.</w:t>
      </w:r>
    </w:p>
    <w:p w14:paraId="1672902A"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lastRenderedPageBreak/>
        <w:t>Phó hiệu trưởng phụ trách công tác bán trú sử dụng thành thạo phần mềm dinh dưỡng NutriAll. Khai thác có hiệu quả các chức năng của phần mềm như:</w:t>
      </w:r>
    </w:p>
    <w:p w14:paraId="44116224"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Phiếu tiếp phẩm</w:t>
      </w:r>
    </w:p>
    <w:p w14:paraId="69EED279"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Tính khẩu phần ăn</w:t>
      </w:r>
    </w:p>
    <w:p w14:paraId="0A0D4C2B"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Sổ dưỡng chất</w:t>
      </w:r>
    </w:p>
    <w:p w14:paraId="3B2FC9CA"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Sổ hạch toán tiền ăn</w:t>
      </w:r>
    </w:p>
    <w:p w14:paraId="335D1EC1"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Phiếu kiểm thực</w:t>
      </w:r>
    </w:p>
    <w:p w14:paraId="167199D3"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Từ đó hằng ngày có thể thiết lập dưỡng chất để đảm bảo dinh dưỡng hợp lý, đảm bảo cân đối và phù hợp với trẻ. Xem báo cáo tuần về dinh dưỡng. In sổ hạch toán tiền ăn để gọi thực phẩm được thuận lợi.</w:t>
      </w:r>
    </w:p>
    <w:p w14:paraId="1F26E09D"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b/>
          <w:bCs/>
          <w:color w:val="333333"/>
          <w:sz w:val="28"/>
          <w:szCs w:val="28"/>
        </w:rPr>
        <w:t>2.3.4. Biện pháp 4: Thiết lập hồ sơ quản lý chế độ ăn của trẻ</w:t>
      </w:r>
    </w:p>
    <w:p w14:paraId="318399EA"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Đối với các lớp: Ngoài các loại hồ sơ theo quy định, mỗi lớp có một sổ theo dõi trẻ ăn hàng ngày. Khi đón trẻ giáo viên theo dõi chấm ăn đầy đủ, chính xác. Sau khi báo ăn, ký ngay vào sổ báo ăn của nhà trường và chịu trách nhiệm về số lượng báo ăn trong ngày của trẻ tại lớp đó.</w:t>
      </w:r>
    </w:p>
    <w:p w14:paraId="20B4664C"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Đối với phó hiệu trưởng phụ trách cần có đầy đủ các loại hồ sơ sau:</w:t>
      </w:r>
    </w:p>
    <w:p w14:paraId="43C5459B"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Sổ báo ăn</w:t>
      </w:r>
    </w:p>
    <w:p w14:paraId="020C168A"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Sổ giao nhận thực phẩm (Gạo, trứng, thịt, rau, củ…)</w:t>
      </w:r>
    </w:p>
    <w:p w14:paraId="24C96DB2"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Phiếu giao nhận thực phẩm</w:t>
      </w:r>
    </w:p>
    <w:p w14:paraId="5E821D08"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Bảng tính khẩu phần ăn</w:t>
      </w:r>
    </w:p>
    <w:p w14:paraId="40A0A4CE"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Sổ hạch toán tiền ăn</w:t>
      </w:r>
    </w:p>
    <w:p w14:paraId="6DDF5810"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Sổ kiểm thực</w:t>
      </w:r>
    </w:p>
    <w:p w14:paraId="2C4246DD"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Sổ theo dõi thực phẩm hàng tuần</w:t>
      </w:r>
    </w:p>
    <w:p w14:paraId="05A5593E"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Đối với nhà trường:</w:t>
      </w:r>
    </w:p>
    <w:p w14:paraId="335D418B"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Sổ quỹ tiền mặt ( dành cho việc theo dõi thu - chi tiền ăn của trẻ).</w:t>
      </w:r>
    </w:p>
    <w:p w14:paraId="1BA836CF"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Phiếu thu, phiếu chi tiền ăn của trẻ hàng ngày</w:t>
      </w:r>
    </w:p>
    <w:p w14:paraId="1F4B575A"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Hồ sơ quản lý chế độ ăn của trẻ được thiết lập từ giáo viên các nhóm lớp đến phó hiệu trưởng phụ trách bán trú và đến nhà trường. Điều đó giúp cho Phó Hiệu trưởng phụ trách bán trú cùng các đồng chí trong Ban giám hiệu, phụ huynh và các cấp quản lý giáo dục có cơ sở kiểm tra chế độ ăn hàng ngày của trẻ một cách chính xác, chặt chẽ, khách quan.</w:t>
      </w:r>
    </w:p>
    <w:p w14:paraId="2862DB5B"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Ngoài ra, nếu bị vi phạm thì cũng dễ dàng quy trách nhiệm cụ thể cho từng cá nhân.</w:t>
      </w:r>
    </w:p>
    <w:p w14:paraId="73860CB8"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xml:space="preserve">- Mặc khác, hàng ngày phó hiệu trưởng viết các loại thực phẩm đã mua vào phiếu giao nhận thực phẩm, kế toán tổng hợp chứng từ chi tiền ăn. Từ đó giúp cho </w:t>
      </w:r>
      <w:r w:rsidRPr="00B71F2A">
        <w:rPr>
          <w:color w:val="333333"/>
          <w:sz w:val="28"/>
          <w:szCs w:val="28"/>
        </w:rPr>
        <w:lastRenderedPageBreak/>
        <w:t>nhà trường kiểm soát được việc mua thực phẩm cho trẻ trong ngày, kịp thời ngăn chặn các biểu hiện tiêu cực có thể xảy ra.</w:t>
      </w:r>
    </w:p>
    <w:p w14:paraId="78A2E6CD"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b/>
          <w:bCs/>
          <w:color w:val="333333"/>
          <w:sz w:val="28"/>
          <w:szCs w:val="28"/>
        </w:rPr>
        <w:t>2.3.5. Biện Pháp 5: Thực hiện công tác kiểm tra chế độ ăn của trẻ</w:t>
      </w:r>
    </w:p>
    <w:p w14:paraId="1C7D3F56"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Kiểm tra việc báo ăn của giáo viên các lớp: Bất kỳ thời điểm nào Ban giám hiệu nhà trường hoặc Ban thanh tra Nhân dân cũng có thể kiểm tra được số lượng báo ăn của các lớp. Kiểm tra sau khi đón trẻ, trong khi tổ chức cho trẻ ăn, trong khi trẻ đang nằm ngủ, khi trẻ đang hoạt động chung, hoạt động góc…</w:t>
      </w:r>
    </w:p>
    <w:p w14:paraId="0BF37946"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Có nhiều hình thức kiểm tra: Về tại các lớp kiểm tra số lượng trẻ có mặt rồi đối chiếu số lượng báo ăn của nhà trường; hoặc ghi số lượng trẻ đã báo ăn rồi đến các lớp kiểm tra số lượng trẻ hiện có mặt. Đối chiếu số lượng báo ăn của giáo viên và số lượng trẻ tại các lớp nếu trùng nhau thì giáo viên báo ăn đầy đủ, chính xác; nếu số lượng không trùng thì giáo viên phải trình bày lý do: Có một số trường hợp trẻ đi học nhưng không báo ăn do trong gia đình có tiệc cưới, cúng giỗ, hoặc có người thân đi công tác xa lâu ngày về… Ban giám hiệu nhà trường xem xét kết luận chính xác.</w:t>
      </w:r>
    </w:p>
    <w:p w14:paraId="16801A4B" w14:textId="77777777" w:rsidR="00783CCC" w:rsidRPr="00B71F2A" w:rsidRDefault="00783CCC" w:rsidP="00783CCC">
      <w:pPr>
        <w:shd w:val="clear" w:color="auto" w:fill="FFFFFF"/>
        <w:spacing w:after="150"/>
        <w:jc w:val="center"/>
        <w:rPr>
          <w:rFonts w:ascii="Arial" w:hAnsi="Arial" w:cs="Arial"/>
          <w:color w:val="333333"/>
          <w:sz w:val="21"/>
          <w:szCs w:val="21"/>
        </w:rPr>
      </w:pPr>
      <w:r w:rsidRPr="00B71F2A">
        <w:rPr>
          <w:rFonts w:ascii="Arial" w:hAnsi="Arial" w:cs="Arial"/>
          <w:noProof/>
          <w:color w:val="424242"/>
          <w:sz w:val="21"/>
          <w:szCs w:val="21"/>
          <w:lang w:val="en-US"/>
        </w:rPr>
        <w:lastRenderedPageBreak/>
        <w:drawing>
          <wp:inline distT="0" distB="0" distL="0" distR="0" wp14:anchorId="579E2BD1" wp14:editId="6A03DB79">
            <wp:extent cx="12192000" cy="9144000"/>
            <wp:effectExtent l="0" t="0" r="0" b="0"/>
            <wp:docPr id="2" name="Picture 2" descr="http://mnngoquyen.tpbacgiang.edu.vn/upload/38213/fck/24213309/2(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nngoquyen.tpbacgiang.edu.vn/upload/38213/fck/24213309/2(2).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p>
    <w:p w14:paraId="4B7D7B00"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rFonts w:ascii="Arial" w:hAnsi="Arial" w:cs="Arial"/>
          <w:color w:val="333333"/>
          <w:sz w:val="21"/>
          <w:szCs w:val="21"/>
        </w:rPr>
        <w:lastRenderedPageBreak/>
        <w:t> </w:t>
      </w:r>
    </w:p>
    <w:p w14:paraId="27E47AFB" w14:textId="77777777" w:rsidR="00783CCC" w:rsidRPr="00B71F2A" w:rsidRDefault="00783CCC" w:rsidP="00783CCC">
      <w:pPr>
        <w:shd w:val="clear" w:color="auto" w:fill="FFFFFF"/>
        <w:spacing w:after="150"/>
        <w:ind w:firstLine="709"/>
        <w:jc w:val="center"/>
        <w:rPr>
          <w:rFonts w:ascii="Arial" w:hAnsi="Arial" w:cs="Arial"/>
          <w:color w:val="333333"/>
          <w:sz w:val="21"/>
          <w:szCs w:val="21"/>
        </w:rPr>
      </w:pPr>
      <w:r w:rsidRPr="00B71F2A">
        <w:rPr>
          <w:i/>
          <w:iCs/>
          <w:color w:val="333333"/>
          <w:sz w:val="28"/>
          <w:szCs w:val="28"/>
        </w:rPr>
        <w:t>Kiểm tra chất lượng bữa ăn và thực tế tổ chức ăn cho trẻ.</w:t>
      </w:r>
    </w:p>
    <w:p w14:paraId="034EA9B5"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Kiểm tra đối với nhân viên theo dõi giám sát bếp ăn.</w:t>
      </w:r>
    </w:p>
    <w:p w14:paraId="7BD132E8"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Kiểm tra thực phẩm của nhà cung cấp. Nội dung kiểm tra:</w:t>
      </w:r>
    </w:p>
    <w:p w14:paraId="239AEA4B"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Về số lượng, giá cả, chất lượng thực phẩm.</w:t>
      </w:r>
    </w:p>
    <w:p w14:paraId="091AFAF8"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Số lượng: Nhà trường - Ban thanh tra Nhân dân căn cứ vào sổ giao nhận thực phẩm hàng ngày của người theo dõi và người hợp đồng bán thực phẩm để kiểm tra.</w:t>
      </w:r>
    </w:p>
    <w:p w14:paraId="6B1AA6A7"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Thực hiện cân đong theo quy định, đảm bảo chính xác, trung thực.</w:t>
      </w:r>
    </w:p>
    <w:p w14:paraId="78783519"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Chất lượng thực phẩm: Đối với thực phẩm đã được hợp đồng, kiểm tra thực tế thực phẩm đã nhận, đối chứng với hồ sơ sổ sách. Phân công nhân viên cấp dưỡng thường xuyên theo dõi kiểm tra phát hiện thực phẩm nếu không đảm bảo an toàn vệ sinh thì trả ngay cho người bán; tuyệt đối không nhận và chế biến cho trẻ…</w:t>
      </w:r>
    </w:p>
    <w:p w14:paraId="3699F798"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Giá cả: Nắm tình hình giá cả thị trường trong từng thời điểm cụ thể cân đối với giá cả trong sổ giao nhận thực phẩm. Nhà trường không ép giá của người bán nhưng cũng không để người bán lợi dụng nâng giá thực phẩm.</w:t>
      </w:r>
    </w:p>
    <w:p w14:paraId="4BBC5145"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Kiểm tra hồ sơ: Phó hiệu trưởng phụ trách bán trú phải xuất trình đầy đủ các loại hồ sơ cho nhà trường kiểm tra. Hồ sơ phải ghi chép đầy đủ các thông tin theo yêu cầu, trong đó chú ý về thời gian, số lượng, đơn giá, thành tiền và chữ ký của người giao, người nhận thực phẩm. Người kiểm tra phải tinh thông về nghiệp vụ, nhanh nhạy, linh hoạt. Kiểm tra việc tính toán, ghi chép của phó hiệu trưởng đối chiếu với tình hình thị trường để có kết luận chính xác. Kiểm tra quá trình sơ chế biến thực phẩm của nhân viên theo quy trình bếp một chiều, phù hợp với đặc điểm trẻ mầm non; đảm bảo vệ sinh an toàn thực phẩm.</w:t>
      </w:r>
    </w:p>
    <w:p w14:paraId="12868FBF"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Kiểm tra quy trình chế biến, chia ăn: Việc chế biến thực phẩm của trẻ phải thực hiện theo 10 nguyên tắc vàng về chế biến dinh dưỡng cho trẻ. Qua kiểm tra giúp cho nhân viên thận trọng hơn, chú ý vệ sinh sạch sẽ hơn. Chia ăn đảm bảo chính xác, gọn gàng hơn.</w:t>
      </w:r>
    </w:p>
    <w:p w14:paraId="4F455765" w14:textId="77777777" w:rsidR="00783CCC" w:rsidRPr="00B71F2A" w:rsidRDefault="00783CCC" w:rsidP="00783CCC">
      <w:pPr>
        <w:shd w:val="clear" w:color="auto" w:fill="FFFFFF"/>
        <w:spacing w:after="150"/>
        <w:jc w:val="center"/>
        <w:rPr>
          <w:rFonts w:ascii="Arial" w:hAnsi="Arial" w:cs="Arial"/>
          <w:color w:val="333333"/>
          <w:sz w:val="21"/>
          <w:szCs w:val="21"/>
        </w:rPr>
      </w:pPr>
      <w:r w:rsidRPr="00B71F2A">
        <w:rPr>
          <w:rFonts w:ascii="Arial" w:hAnsi="Arial" w:cs="Arial"/>
          <w:noProof/>
          <w:color w:val="424242"/>
          <w:sz w:val="21"/>
          <w:szCs w:val="21"/>
          <w:lang w:val="en-US"/>
        </w:rPr>
        <w:lastRenderedPageBreak/>
        <w:drawing>
          <wp:inline distT="0" distB="0" distL="0" distR="0" wp14:anchorId="31079609" wp14:editId="0B13B263">
            <wp:extent cx="8734425" cy="11430000"/>
            <wp:effectExtent l="0" t="0" r="9525" b="0"/>
            <wp:docPr id="3" name="Picture 3" descr="http://mnngoquyen.tpbacgiang.edu.vn/upload/38213/fck/24213309/1(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nngoquyen.tpbacgiang.edu.vn/upload/38213/fck/24213309/1(4).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34425" cy="11430000"/>
                    </a:xfrm>
                    <a:prstGeom prst="rect">
                      <a:avLst/>
                    </a:prstGeom>
                    <a:noFill/>
                    <a:ln>
                      <a:noFill/>
                    </a:ln>
                  </pic:spPr>
                </pic:pic>
              </a:graphicData>
            </a:graphic>
          </wp:inline>
        </w:drawing>
      </w:r>
    </w:p>
    <w:p w14:paraId="3236A2B2" w14:textId="77777777" w:rsidR="00783CCC" w:rsidRPr="00B71F2A" w:rsidRDefault="00783CCC" w:rsidP="00783CCC">
      <w:pPr>
        <w:shd w:val="clear" w:color="auto" w:fill="FFFFFF"/>
        <w:spacing w:after="150"/>
        <w:jc w:val="center"/>
        <w:rPr>
          <w:rFonts w:ascii="Arial" w:hAnsi="Arial" w:cs="Arial"/>
          <w:color w:val="333333"/>
          <w:sz w:val="21"/>
          <w:szCs w:val="21"/>
        </w:rPr>
      </w:pPr>
      <w:r w:rsidRPr="00B71F2A">
        <w:rPr>
          <w:i/>
          <w:iCs/>
          <w:color w:val="333333"/>
          <w:sz w:val="28"/>
          <w:szCs w:val="28"/>
        </w:rPr>
        <w:lastRenderedPageBreak/>
        <w:t>Giáo viên tổ chức cho trẻ ăn tại lớp.</w:t>
      </w:r>
    </w:p>
    <w:p w14:paraId="750C5ACE"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Kiểm tra việc tổ chức cho trẻ ăn tại các lớp: Giáo viên phải chuẩn bị đầy đủ đồ dùng, dụng cụ phục vụ ăn uống cho trẻ. Tổ chức cho trẻ ăn ngon miệng, tạo tâm lý vui tươi giúp trẻ ăn hết khẩu phần, động viên những cháu ăn chậm, ăn yếu, nhắc nhở trẻ ăn uống gọn gàng. Đồng thời hình thành và rèn luyện một số hành vi văn minh trong ăn uống cho trẻ. Trẻ biết làm một số công việc tự phục vụ như: bê cơm, lấy thìa, kê bàn ghế, sắp xếp đồ dùng vào nơi quy định..</w:t>
      </w:r>
    </w:p>
    <w:p w14:paraId="7604905C"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Nhà trường kết hợp với Hội phụ huynh học sinh tổ chức đi kiểm tra đột xuất và kiểm tra định kỳ việc mua bán giao nhận thực phẩm của nhà bếp. Việc tổ chức hoạt động vệ sinh, giờ ăn, giờ ngủ của các lớp...</w:t>
      </w:r>
    </w:p>
    <w:p w14:paraId="28231F9F"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b/>
          <w:bCs/>
          <w:color w:val="333333"/>
          <w:sz w:val="28"/>
          <w:szCs w:val="28"/>
        </w:rPr>
        <w:t>2.3.6. Biện pháp 6: Xây dựng quy chế hoạt động trong nhà trường</w:t>
      </w:r>
    </w:p>
    <w:p w14:paraId="6680D686" w14:textId="77777777" w:rsidR="00783CCC" w:rsidRPr="00B71F2A" w:rsidRDefault="00783CCC" w:rsidP="00783CCC">
      <w:pPr>
        <w:shd w:val="clear" w:color="auto" w:fill="FFFFFF"/>
        <w:spacing w:after="60"/>
        <w:ind w:firstLine="709"/>
        <w:jc w:val="both"/>
        <w:rPr>
          <w:rFonts w:ascii="Arial" w:hAnsi="Arial" w:cs="Arial"/>
          <w:color w:val="333333"/>
          <w:sz w:val="21"/>
          <w:szCs w:val="21"/>
        </w:rPr>
      </w:pPr>
      <w:r w:rsidRPr="00B71F2A">
        <w:rPr>
          <w:color w:val="333333"/>
          <w:sz w:val="28"/>
          <w:szCs w:val="28"/>
        </w:rPr>
        <w:t>- Đối với Ban giám hiệu: Chúng tôi phân công, chỉ đạo cụ thể:</w:t>
      </w:r>
    </w:p>
    <w:p w14:paraId="77B2C29F" w14:textId="77777777" w:rsidR="00783CCC" w:rsidRPr="00B71F2A" w:rsidRDefault="00783CCC" w:rsidP="00783CCC">
      <w:pPr>
        <w:shd w:val="clear" w:color="auto" w:fill="FFFFFF"/>
        <w:spacing w:after="60"/>
        <w:ind w:firstLine="709"/>
        <w:jc w:val="both"/>
        <w:rPr>
          <w:rFonts w:ascii="Arial" w:hAnsi="Arial" w:cs="Arial"/>
          <w:color w:val="333333"/>
          <w:sz w:val="21"/>
          <w:szCs w:val="21"/>
        </w:rPr>
      </w:pPr>
      <w:r w:rsidRPr="00B71F2A">
        <w:rPr>
          <w:color w:val="333333"/>
          <w:sz w:val="28"/>
          <w:szCs w:val="28"/>
        </w:rPr>
        <w:t>+ Đồng chí hiệu trưởng: phụ trách chung.</w:t>
      </w:r>
    </w:p>
    <w:p w14:paraId="1FE135D7" w14:textId="77777777" w:rsidR="00783CCC" w:rsidRPr="00B71F2A" w:rsidRDefault="00783CCC" w:rsidP="00783CCC">
      <w:pPr>
        <w:shd w:val="clear" w:color="auto" w:fill="FFFFFF"/>
        <w:spacing w:after="60"/>
        <w:ind w:firstLine="709"/>
        <w:jc w:val="both"/>
        <w:rPr>
          <w:rFonts w:ascii="Arial" w:hAnsi="Arial" w:cs="Arial"/>
          <w:color w:val="333333"/>
          <w:sz w:val="21"/>
          <w:szCs w:val="21"/>
        </w:rPr>
      </w:pPr>
      <w:r w:rsidRPr="00B71F2A">
        <w:rPr>
          <w:color w:val="333333"/>
          <w:sz w:val="28"/>
          <w:szCs w:val="28"/>
        </w:rPr>
        <w:t>+ Đồng chí Phó hiệu trưởng 1: Phụ trách chuyên môn khối 3 tuổi và phụ trách công tác phổ cập, bán trú trong nhà trưởng.</w:t>
      </w:r>
    </w:p>
    <w:p w14:paraId="1DDB381F" w14:textId="77777777" w:rsidR="00783CCC" w:rsidRPr="00B71F2A" w:rsidRDefault="00783CCC" w:rsidP="00783CCC">
      <w:pPr>
        <w:shd w:val="clear" w:color="auto" w:fill="FFFFFF"/>
        <w:spacing w:after="60"/>
        <w:ind w:firstLine="709"/>
        <w:jc w:val="both"/>
        <w:rPr>
          <w:rFonts w:ascii="Arial" w:hAnsi="Arial" w:cs="Arial"/>
          <w:color w:val="333333"/>
          <w:sz w:val="21"/>
          <w:szCs w:val="21"/>
        </w:rPr>
      </w:pPr>
      <w:r w:rsidRPr="00B71F2A">
        <w:rPr>
          <w:color w:val="333333"/>
          <w:sz w:val="28"/>
          <w:szCs w:val="28"/>
        </w:rPr>
        <w:t>+ Đồng chí phó hiệu trưởng 2: Phụ trách chuyên môn khối 4 + 5 tuổi và công tác kiểm định chất lượng.</w:t>
      </w:r>
    </w:p>
    <w:p w14:paraId="7E04CDE2" w14:textId="77777777" w:rsidR="00783CCC" w:rsidRPr="00B71F2A" w:rsidRDefault="00783CCC" w:rsidP="00783CCC">
      <w:pPr>
        <w:shd w:val="clear" w:color="auto" w:fill="FFFFFF"/>
        <w:spacing w:after="60"/>
        <w:ind w:firstLine="709"/>
        <w:jc w:val="both"/>
        <w:rPr>
          <w:rFonts w:ascii="Arial" w:hAnsi="Arial" w:cs="Arial"/>
          <w:color w:val="333333"/>
          <w:sz w:val="21"/>
          <w:szCs w:val="21"/>
        </w:rPr>
      </w:pPr>
      <w:r w:rsidRPr="00B71F2A">
        <w:rPr>
          <w:color w:val="333333"/>
          <w:sz w:val="28"/>
          <w:szCs w:val="28"/>
        </w:rPr>
        <w:t>- Mỗi buổi sáng nhập thực phẩm có 01 đồng chí hiệu phó, 01 đồng chí kế toán, 01 đồng chí giáo viên và 01 nhân viên nhà bếp.</w:t>
      </w:r>
    </w:p>
    <w:p w14:paraId="195B4207" w14:textId="77777777" w:rsidR="00783CCC" w:rsidRPr="00B71F2A" w:rsidRDefault="00783CCC" w:rsidP="00783CCC">
      <w:pPr>
        <w:shd w:val="clear" w:color="auto" w:fill="FFFFFF"/>
        <w:spacing w:after="60"/>
        <w:ind w:firstLine="709"/>
        <w:jc w:val="both"/>
        <w:rPr>
          <w:rFonts w:ascii="Arial" w:hAnsi="Arial" w:cs="Arial"/>
          <w:color w:val="333333"/>
          <w:sz w:val="21"/>
          <w:szCs w:val="21"/>
        </w:rPr>
      </w:pPr>
      <w:r w:rsidRPr="00B71F2A">
        <w:rPr>
          <w:color w:val="333333"/>
          <w:sz w:val="28"/>
          <w:szCs w:val="28"/>
        </w:rPr>
        <w:t>- Đối với nhân viên nhà bếp: Hàng ngày phải nhận thực phẩm đúng số tiền trẻ ăn trong ngày, chế biến đảm bảo vệ sinh, lưu mẫu thức ăn đầy đủ.</w:t>
      </w:r>
    </w:p>
    <w:p w14:paraId="5D00C1CF" w14:textId="77777777" w:rsidR="00783CCC" w:rsidRPr="00B71F2A" w:rsidRDefault="00783CCC" w:rsidP="00783CCC">
      <w:pPr>
        <w:shd w:val="clear" w:color="auto" w:fill="FFFFFF"/>
        <w:spacing w:after="60"/>
        <w:ind w:firstLine="709"/>
        <w:jc w:val="both"/>
        <w:rPr>
          <w:rFonts w:ascii="Arial" w:hAnsi="Arial" w:cs="Arial"/>
          <w:color w:val="333333"/>
          <w:sz w:val="21"/>
          <w:szCs w:val="21"/>
        </w:rPr>
      </w:pPr>
      <w:r w:rsidRPr="00B71F2A">
        <w:rPr>
          <w:color w:val="333333"/>
          <w:sz w:val="28"/>
          <w:szCs w:val="28"/>
        </w:rPr>
        <w:t>- Đồng chí phó hiệu trưởng: 8h30 hàng ngày phải xuất trình đầy đủ các loại hồ sơ liên quan như: sổ giao nhận thực phẩm, sổ báo ăn, bảng tính khẩu phần ăn, bảng hạch toán tiền ăn, sổ kiểm thực…</w:t>
      </w:r>
    </w:p>
    <w:p w14:paraId="0118160B" w14:textId="77777777" w:rsidR="00783CCC" w:rsidRPr="00B71F2A" w:rsidRDefault="00783CCC" w:rsidP="00783CCC">
      <w:pPr>
        <w:shd w:val="clear" w:color="auto" w:fill="FFFFFF"/>
        <w:spacing w:after="60"/>
        <w:ind w:firstLine="709"/>
        <w:jc w:val="both"/>
        <w:rPr>
          <w:rFonts w:ascii="Arial" w:hAnsi="Arial" w:cs="Arial"/>
          <w:color w:val="333333"/>
          <w:sz w:val="21"/>
          <w:szCs w:val="21"/>
        </w:rPr>
      </w:pPr>
      <w:r w:rsidRPr="00B71F2A">
        <w:rPr>
          <w:color w:val="333333"/>
          <w:sz w:val="28"/>
          <w:szCs w:val="28"/>
        </w:rPr>
        <w:t>- Đối với giáo viên trên các nhóm lớp: Thực hiện báo ăn đúng giờ, đầy đủ số lượng. Nếu có lý do mà trẻ không ăn trưa tại trường thì phải thông báo cho nhà bếp biết. Trường hợp trẻ đi học muộn, giáo viên phải báo ăn bổ sung kịp thời.</w:t>
      </w:r>
    </w:p>
    <w:p w14:paraId="1412506E" w14:textId="77777777" w:rsidR="00783CCC" w:rsidRPr="00B71F2A" w:rsidRDefault="00783CCC" w:rsidP="00783CCC">
      <w:pPr>
        <w:shd w:val="clear" w:color="auto" w:fill="FFFFFF"/>
        <w:spacing w:before="120" w:after="150"/>
        <w:ind w:firstLine="540"/>
        <w:jc w:val="both"/>
        <w:rPr>
          <w:rFonts w:ascii="Arial" w:hAnsi="Arial" w:cs="Arial"/>
          <w:color w:val="333333"/>
          <w:sz w:val="21"/>
          <w:szCs w:val="21"/>
        </w:rPr>
      </w:pPr>
      <w:r w:rsidRPr="00B71F2A">
        <w:rPr>
          <w:b/>
          <w:bCs/>
          <w:color w:val="333333"/>
          <w:sz w:val="28"/>
          <w:szCs w:val="28"/>
          <w:lang w:val="pt-BR"/>
        </w:rPr>
        <w:t>2</w:t>
      </w:r>
      <w:r w:rsidRPr="00B71F2A">
        <w:rPr>
          <w:b/>
          <w:bCs/>
          <w:color w:val="333333"/>
          <w:sz w:val="28"/>
          <w:szCs w:val="28"/>
        </w:rPr>
        <w:t>.</w:t>
      </w:r>
      <w:r w:rsidRPr="00B71F2A">
        <w:rPr>
          <w:b/>
          <w:bCs/>
          <w:color w:val="333333"/>
          <w:sz w:val="28"/>
          <w:szCs w:val="28"/>
          <w:lang w:val="pt-BR"/>
        </w:rPr>
        <w:t>3.7. </w:t>
      </w:r>
      <w:r w:rsidRPr="00B71F2A">
        <w:rPr>
          <w:b/>
          <w:bCs/>
          <w:color w:val="333333"/>
          <w:sz w:val="24"/>
          <w:szCs w:val="24"/>
        </w:rPr>
        <w:t> </w:t>
      </w:r>
      <w:r w:rsidRPr="00B71F2A">
        <w:rPr>
          <w:b/>
          <w:bCs/>
          <w:color w:val="333333"/>
          <w:sz w:val="28"/>
          <w:szCs w:val="28"/>
          <w:lang w:val="pt-BR"/>
        </w:rPr>
        <w:t>Biện pháp 7: </w:t>
      </w:r>
      <w:r w:rsidRPr="00B71F2A">
        <w:rPr>
          <w:b/>
          <w:bCs/>
          <w:color w:val="333333"/>
          <w:sz w:val="28"/>
          <w:szCs w:val="28"/>
        </w:rPr>
        <w:t>Động viên nhân viên cấp dưỡng tham gia học nâng cao trình độ chuyên môn</w:t>
      </w:r>
    </w:p>
    <w:p w14:paraId="1DA45ACA" w14:textId="77777777" w:rsidR="00783CCC" w:rsidRPr="00B71F2A" w:rsidRDefault="00783CCC" w:rsidP="00783CCC">
      <w:pPr>
        <w:shd w:val="clear" w:color="auto" w:fill="FFFFFF"/>
        <w:spacing w:after="60"/>
        <w:ind w:firstLine="709"/>
        <w:jc w:val="both"/>
        <w:rPr>
          <w:rFonts w:ascii="Arial" w:hAnsi="Arial" w:cs="Arial"/>
          <w:color w:val="333333"/>
          <w:sz w:val="21"/>
          <w:szCs w:val="21"/>
        </w:rPr>
      </w:pPr>
      <w:r w:rsidRPr="00B71F2A">
        <w:rPr>
          <w:color w:val="333333"/>
          <w:sz w:val="28"/>
          <w:szCs w:val="28"/>
        </w:rPr>
        <w:t>- Tiền lương ít ỏi cùng với tư tưởng của các chị cấp dưỡng là đi học mất công, tốn tiền.</w:t>
      </w:r>
    </w:p>
    <w:p w14:paraId="453BB9A8" w14:textId="77777777" w:rsidR="00783CCC" w:rsidRPr="00B71F2A" w:rsidRDefault="00783CCC" w:rsidP="00783CCC">
      <w:pPr>
        <w:shd w:val="clear" w:color="auto" w:fill="FFFFFF"/>
        <w:spacing w:after="60"/>
        <w:ind w:firstLine="709"/>
        <w:jc w:val="both"/>
        <w:rPr>
          <w:rFonts w:ascii="Arial" w:hAnsi="Arial" w:cs="Arial"/>
          <w:color w:val="333333"/>
          <w:sz w:val="21"/>
          <w:szCs w:val="21"/>
        </w:rPr>
      </w:pPr>
      <w:r w:rsidRPr="00B71F2A">
        <w:rPr>
          <w:color w:val="333333"/>
          <w:sz w:val="28"/>
          <w:szCs w:val="28"/>
        </w:rPr>
        <w:t>Tôi động viên, chỉ ra những ưu điểm khi cấp dưỡng tham gia học tập:</w:t>
      </w:r>
    </w:p>
    <w:p w14:paraId="1F4E420E" w14:textId="77777777" w:rsidR="00783CCC" w:rsidRPr="00B71F2A" w:rsidRDefault="00783CCC" w:rsidP="00783CCC">
      <w:pPr>
        <w:shd w:val="clear" w:color="auto" w:fill="FFFFFF"/>
        <w:spacing w:after="60"/>
        <w:ind w:firstLine="709"/>
        <w:jc w:val="both"/>
        <w:rPr>
          <w:rFonts w:ascii="Arial" w:hAnsi="Arial" w:cs="Arial"/>
          <w:color w:val="333333"/>
          <w:sz w:val="21"/>
          <w:szCs w:val="21"/>
        </w:rPr>
      </w:pPr>
      <w:r w:rsidRPr="00B71F2A">
        <w:rPr>
          <w:color w:val="333333"/>
          <w:sz w:val="28"/>
          <w:szCs w:val="28"/>
        </w:rPr>
        <w:t>Nâng cao tay nghề, cơ hội giao lưu học hỏi, có thêm kinh nghiệm chế biến món ăn hằng ngày cho người thân trong gia đình. Khi học xong tất nhiên mọi người sẽ nhìn nhận khác. Năm sau nhà trường hợp đồng cấp dưỡng thì sẽ ưu tiên cho ai có bằng trung cấp nấu ăn, có kinh nghiệm. Các chị không thích làm nhà ở trường nữa thì cũng tự tin xin việc nơi khác ví dụ như quán, nhà hàng phục vụ ăn uống,…hay tự mở dịch vụ kinh doanh cho chính mình. Hoặc bất ngờ có công văn của cấp trên đưa về xét tuyển nhân viên cấp dưỡng với yêu cầu là người địa phương, có sức khỏe, có bằng cấp, chứng chỉ nếu các chị không đi học lúc này có phải tiếc không.</w:t>
      </w:r>
    </w:p>
    <w:p w14:paraId="1848D0FB" w14:textId="77777777" w:rsidR="00783CCC" w:rsidRPr="00B71F2A" w:rsidRDefault="00783CCC" w:rsidP="00783CCC">
      <w:pPr>
        <w:shd w:val="clear" w:color="auto" w:fill="FFFFFF"/>
        <w:spacing w:before="120" w:after="150"/>
        <w:ind w:firstLine="540"/>
        <w:jc w:val="both"/>
        <w:rPr>
          <w:rFonts w:ascii="Arial" w:hAnsi="Arial" w:cs="Arial"/>
          <w:color w:val="333333"/>
          <w:sz w:val="21"/>
          <w:szCs w:val="21"/>
        </w:rPr>
      </w:pPr>
      <w:r w:rsidRPr="00B71F2A">
        <w:rPr>
          <w:color w:val="333333"/>
          <w:sz w:val="28"/>
          <w:szCs w:val="28"/>
        </w:rPr>
        <w:lastRenderedPageBreak/>
        <w:t>- Đôi khi tôi lại kể cho các chị ấy nghe chuyện làm báo cáo có mục thống kê trình độ cấp dưỡng. Trường thì nhân viên cấp dưỡng đã học xong và có bằng cấp, chứng chỉ rồi việc báo cáo thuận tiện. Trường thì nhân viên cấp dưỡng đang học không biết báo cáo thế nào vì chỉ báo cáo là có bằng cấp, chứng chỉ hay chưa có. Trường mình thì đang nợ mục này rồi các chị ạ! Em thấy điều này thiết thực với công việc các chị đang làm, các chị phải cố gắng làm sao trường mình không nợ mục này. Mặt khác tôi tham mưu Hiệu trưởng gia hạn cho cấp dưỡng ngày hoàn thành khóa học mang bằng cấp, chứng chỉ nộp về nhà trường.</w:t>
      </w:r>
    </w:p>
    <w:p w14:paraId="1A954161" w14:textId="77777777" w:rsidR="00783CCC" w:rsidRDefault="00783CCC" w:rsidP="00783CCC">
      <w:pPr>
        <w:shd w:val="clear" w:color="auto" w:fill="FFFFFF"/>
        <w:spacing w:before="120" w:after="150"/>
        <w:ind w:firstLine="540"/>
        <w:jc w:val="both"/>
        <w:rPr>
          <w:rFonts w:ascii="Arial" w:hAnsi="Arial" w:cs="Arial"/>
          <w:color w:val="333333"/>
          <w:sz w:val="21"/>
          <w:szCs w:val="21"/>
          <w:lang w:val="en-US"/>
        </w:rPr>
      </w:pPr>
      <w:r w:rsidRPr="00B71F2A">
        <w:rPr>
          <w:color w:val="333333"/>
          <w:sz w:val="28"/>
          <w:szCs w:val="28"/>
        </w:rPr>
        <w:t>Qua trao đổi, đề nghị với chị em cấp dưỡng kết quả là họ đã lựa chọn nơi phù hợp nhất đăng ký tham gia học lớp ngoài giờ.</w:t>
      </w:r>
    </w:p>
    <w:p w14:paraId="4CCE8943" w14:textId="77777777" w:rsidR="00783CCC" w:rsidRDefault="00EA329E" w:rsidP="00783CCC">
      <w:pPr>
        <w:shd w:val="clear" w:color="auto" w:fill="FFFFFF"/>
        <w:spacing w:before="120" w:after="150"/>
        <w:ind w:firstLine="540"/>
        <w:jc w:val="both"/>
        <w:rPr>
          <w:sz w:val="28"/>
          <w:szCs w:val="28"/>
          <w:lang w:val="en-US"/>
        </w:rPr>
      </w:pPr>
      <w:r w:rsidRPr="00C7781B">
        <w:rPr>
          <w:sz w:val="28"/>
          <w:szCs w:val="28"/>
          <w:lang w:val="en-US"/>
        </w:rPr>
        <w:t>2.4.</w:t>
      </w:r>
      <w:r w:rsidRPr="00C7781B">
        <w:rPr>
          <w:sz w:val="28"/>
          <w:szCs w:val="28"/>
        </w:rPr>
        <w:t>Khả</w:t>
      </w:r>
      <w:r w:rsidRPr="00C7781B">
        <w:rPr>
          <w:spacing w:val="-3"/>
          <w:sz w:val="28"/>
          <w:szCs w:val="28"/>
        </w:rPr>
        <w:t xml:space="preserve"> </w:t>
      </w:r>
      <w:r w:rsidRPr="00C7781B">
        <w:rPr>
          <w:sz w:val="28"/>
          <w:szCs w:val="28"/>
        </w:rPr>
        <w:t>năng áp dụng của</w:t>
      </w:r>
      <w:r w:rsidRPr="00C7781B">
        <w:rPr>
          <w:spacing w:val="-1"/>
          <w:sz w:val="28"/>
          <w:szCs w:val="28"/>
        </w:rPr>
        <w:t xml:space="preserve"> </w:t>
      </w:r>
      <w:r w:rsidRPr="00C7781B">
        <w:rPr>
          <w:sz w:val="28"/>
          <w:szCs w:val="28"/>
        </w:rPr>
        <w:t>sáng kiến:</w:t>
      </w:r>
    </w:p>
    <w:p w14:paraId="054434F0" w14:textId="77777777" w:rsidR="00783CCC" w:rsidRDefault="00783CCC" w:rsidP="00783CCC">
      <w:pPr>
        <w:spacing w:after="120"/>
        <w:rPr>
          <w:iCs/>
          <w:sz w:val="28"/>
          <w:szCs w:val="28"/>
          <w:lang w:val="en-US"/>
        </w:rPr>
      </w:pPr>
      <w:r w:rsidRPr="00B71F2A">
        <w:rPr>
          <w:b/>
          <w:bCs/>
          <w:color w:val="333333"/>
          <w:sz w:val="28"/>
          <w:szCs w:val="28"/>
        </w:rPr>
        <w:t>- </w:t>
      </w:r>
      <w:r w:rsidRPr="00B71F2A">
        <w:rPr>
          <w:color w:val="333333"/>
          <w:sz w:val="28"/>
          <w:szCs w:val="28"/>
        </w:rPr>
        <w:t>Qua một năm nghiên cứu đề tài: “</w:t>
      </w:r>
      <w:r w:rsidRPr="00B71F2A">
        <w:rPr>
          <w:b/>
          <w:bCs/>
          <w:color w:val="333333"/>
          <w:sz w:val="28"/>
          <w:szCs w:val="28"/>
        </w:rPr>
        <w:t>Một số biện pháp nâng cao chất lượng quản lý bán trú trong Trường Mầm non”</w:t>
      </w:r>
      <w:r w:rsidRPr="00B71F2A">
        <w:rPr>
          <w:color w:val="333333"/>
          <w:sz w:val="28"/>
          <w:szCs w:val="28"/>
        </w:rPr>
        <w:t>. Tôi nhận thấy đề tài này được nghiên cứu và ứng dụng trong phạm vi Trường Mầm non Ngô Quyền và đã đạt được những kết quả rất khả quan và được đồng nghiệp ứng dụng vào thực tế với những kết quả đã có. Tôi tin rằng đề tài có những triển vọng phát triển tốt trong thời gian tới và sẽ được áp dụng trong các Trường Mầm non trong Thành Phố Bắc Giang và các đơn vị bạn.</w:t>
      </w:r>
      <w:r>
        <w:rPr>
          <w:iCs/>
          <w:sz w:val="28"/>
          <w:szCs w:val="28"/>
          <w:lang w:val="en-US"/>
        </w:rPr>
        <w:t xml:space="preserve">        </w:t>
      </w:r>
    </w:p>
    <w:p w14:paraId="379D9EE1" w14:textId="7E70FC62" w:rsidR="00783CCC" w:rsidRDefault="00783CCC" w:rsidP="00783CCC">
      <w:pPr>
        <w:spacing w:after="120"/>
        <w:ind w:firstLine="709"/>
        <w:rPr>
          <w:iCs/>
          <w:sz w:val="28"/>
          <w:szCs w:val="28"/>
          <w:lang w:val="en-US"/>
        </w:rPr>
      </w:pPr>
      <w:r>
        <w:rPr>
          <w:iCs/>
          <w:sz w:val="28"/>
          <w:szCs w:val="28"/>
          <w:lang w:val="en-US"/>
        </w:rPr>
        <w:t>2.5.</w:t>
      </w:r>
      <w:r w:rsidRPr="00783CCC">
        <w:rPr>
          <w:iCs/>
          <w:sz w:val="28"/>
          <w:szCs w:val="28"/>
        </w:rPr>
        <w:t>Đánh</w:t>
      </w:r>
      <w:r w:rsidRPr="00783CCC">
        <w:rPr>
          <w:iCs/>
          <w:spacing w:val="-6"/>
          <w:sz w:val="28"/>
          <w:szCs w:val="28"/>
        </w:rPr>
        <w:t xml:space="preserve"> </w:t>
      </w:r>
      <w:r w:rsidRPr="00783CCC">
        <w:rPr>
          <w:iCs/>
          <w:sz w:val="28"/>
          <w:szCs w:val="28"/>
        </w:rPr>
        <w:t>giá</w:t>
      </w:r>
      <w:r w:rsidRPr="00783CCC">
        <w:rPr>
          <w:iCs/>
          <w:spacing w:val="-7"/>
          <w:sz w:val="28"/>
          <w:szCs w:val="28"/>
        </w:rPr>
        <w:t xml:space="preserve"> </w:t>
      </w:r>
      <w:r w:rsidRPr="00783CCC">
        <w:rPr>
          <w:iCs/>
          <w:sz w:val="28"/>
          <w:szCs w:val="28"/>
        </w:rPr>
        <w:t>lợi</w:t>
      </w:r>
      <w:r w:rsidRPr="00783CCC">
        <w:rPr>
          <w:iCs/>
          <w:spacing w:val="-7"/>
          <w:sz w:val="28"/>
          <w:szCs w:val="28"/>
        </w:rPr>
        <w:t xml:space="preserve"> </w:t>
      </w:r>
      <w:r w:rsidRPr="00783CCC">
        <w:rPr>
          <w:iCs/>
          <w:sz w:val="28"/>
          <w:szCs w:val="28"/>
        </w:rPr>
        <w:t>ích</w:t>
      </w:r>
      <w:r w:rsidRPr="00783CCC">
        <w:rPr>
          <w:iCs/>
          <w:spacing w:val="-7"/>
          <w:sz w:val="28"/>
          <w:szCs w:val="28"/>
        </w:rPr>
        <w:t xml:space="preserve"> </w:t>
      </w:r>
      <w:r w:rsidRPr="00783CCC">
        <w:rPr>
          <w:iCs/>
          <w:sz w:val="28"/>
          <w:szCs w:val="28"/>
        </w:rPr>
        <w:t>thu</w:t>
      </w:r>
      <w:r w:rsidRPr="00783CCC">
        <w:rPr>
          <w:iCs/>
          <w:spacing w:val="-7"/>
          <w:sz w:val="28"/>
          <w:szCs w:val="28"/>
        </w:rPr>
        <w:t xml:space="preserve"> </w:t>
      </w:r>
      <w:r w:rsidRPr="00783CCC">
        <w:rPr>
          <w:iCs/>
          <w:sz w:val="28"/>
          <w:szCs w:val="28"/>
        </w:rPr>
        <w:t>được</w:t>
      </w:r>
      <w:r w:rsidRPr="00783CCC">
        <w:rPr>
          <w:iCs/>
          <w:spacing w:val="-7"/>
          <w:sz w:val="28"/>
          <w:szCs w:val="28"/>
        </w:rPr>
        <w:t xml:space="preserve"> </w:t>
      </w:r>
      <w:r w:rsidRPr="00783CCC">
        <w:rPr>
          <w:iCs/>
          <w:sz w:val="28"/>
          <w:szCs w:val="28"/>
        </w:rPr>
        <w:t>hoặc</w:t>
      </w:r>
      <w:r w:rsidRPr="00783CCC">
        <w:rPr>
          <w:iCs/>
          <w:spacing w:val="-6"/>
          <w:sz w:val="28"/>
          <w:szCs w:val="28"/>
        </w:rPr>
        <w:t xml:space="preserve"> </w:t>
      </w:r>
      <w:r w:rsidRPr="00783CCC">
        <w:rPr>
          <w:iCs/>
          <w:sz w:val="28"/>
          <w:szCs w:val="28"/>
        </w:rPr>
        <w:t>dự</w:t>
      </w:r>
      <w:r w:rsidRPr="00783CCC">
        <w:rPr>
          <w:iCs/>
          <w:spacing w:val="-7"/>
          <w:sz w:val="28"/>
          <w:szCs w:val="28"/>
        </w:rPr>
        <w:t xml:space="preserve"> </w:t>
      </w:r>
      <w:r w:rsidRPr="00783CCC">
        <w:rPr>
          <w:iCs/>
          <w:sz w:val="28"/>
          <w:szCs w:val="28"/>
        </w:rPr>
        <w:t>kiến</w:t>
      </w:r>
      <w:r w:rsidRPr="00783CCC">
        <w:rPr>
          <w:iCs/>
          <w:spacing w:val="-7"/>
          <w:sz w:val="28"/>
          <w:szCs w:val="28"/>
        </w:rPr>
        <w:t xml:space="preserve"> </w:t>
      </w:r>
      <w:r w:rsidRPr="00783CCC">
        <w:rPr>
          <w:iCs/>
          <w:sz w:val="28"/>
          <w:szCs w:val="28"/>
        </w:rPr>
        <w:t>có</w:t>
      </w:r>
      <w:r w:rsidRPr="00783CCC">
        <w:rPr>
          <w:iCs/>
          <w:spacing w:val="-7"/>
          <w:sz w:val="28"/>
          <w:szCs w:val="28"/>
        </w:rPr>
        <w:t xml:space="preserve"> </w:t>
      </w:r>
      <w:r w:rsidRPr="00783CCC">
        <w:rPr>
          <w:iCs/>
          <w:sz w:val="28"/>
          <w:szCs w:val="28"/>
        </w:rPr>
        <w:t>thể</w:t>
      </w:r>
      <w:r w:rsidRPr="00783CCC">
        <w:rPr>
          <w:iCs/>
          <w:spacing w:val="-6"/>
          <w:sz w:val="28"/>
          <w:szCs w:val="28"/>
        </w:rPr>
        <w:t xml:space="preserve"> </w:t>
      </w:r>
      <w:r w:rsidRPr="00783CCC">
        <w:rPr>
          <w:iCs/>
          <w:sz w:val="28"/>
          <w:szCs w:val="28"/>
        </w:rPr>
        <w:t>thu</w:t>
      </w:r>
      <w:r w:rsidRPr="00783CCC">
        <w:rPr>
          <w:iCs/>
          <w:spacing w:val="-6"/>
          <w:sz w:val="28"/>
          <w:szCs w:val="28"/>
        </w:rPr>
        <w:t xml:space="preserve"> </w:t>
      </w:r>
      <w:r w:rsidRPr="00783CCC">
        <w:rPr>
          <w:iCs/>
          <w:sz w:val="28"/>
          <w:szCs w:val="28"/>
        </w:rPr>
        <w:t>được</w:t>
      </w:r>
      <w:r w:rsidRPr="00783CCC">
        <w:rPr>
          <w:iCs/>
          <w:spacing w:val="-7"/>
          <w:sz w:val="28"/>
          <w:szCs w:val="28"/>
        </w:rPr>
        <w:t xml:space="preserve"> </w:t>
      </w:r>
      <w:r w:rsidRPr="00783CCC">
        <w:rPr>
          <w:iCs/>
          <w:sz w:val="28"/>
          <w:szCs w:val="28"/>
        </w:rPr>
        <w:t>do</w:t>
      </w:r>
      <w:r w:rsidRPr="00783CCC">
        <w:rPr>
          <w:iCs/>
          <w:spacing w:val="-7"/>
          <w:sz w:val="28"/>
          <w:szCs w:val="28"/>
        </w:rPr>
        <w:t xml:space="preserve"> </w:t>
      </w:r>
      <w:r w:rsidRPr="00783CCC">
        <w:rPr>
          <w:iCs/>
          <w:sz w:val="28"/>
          <w:szCs w:val="28"/>
        </w:rPr>
        <w:t>áp</w:t>
      </w:r>
      <w:r w:rsidRPr="00783CCC">
        <w:rPr>
          <w:iCs/>
          <w:spacing w:val="-6"/>
          <w:sz w:val="28"/>
          <w:szCs w:val="28"/>
        </w:rPr>
        <w:t xml:space="preserve"> </w:t>
      </w:r>
      <w:r w:rsidRPr="00783CCC">
        <w:rPr>
          <w:iCs/>
          <w:sz w:val="28"/>
          <w:szCs w:val="28"/>
        </w:rPr>
        <w:t>dụng</w:t>
      </w:r>
      <w:r w:rsidRPr="00783CCC">
        <w:rPr>
          <w:iCs/>
          <w:spacing w:val="-7"/>
          <w:sz w:val="28"/>
          <w:szCs w:val="28"/>
        </w:rPr>
        <w:t xml:space="preserve"> </w:t>
      </w:r>
      <w:r w:rsidRPr="00783CCC">
        <w:rPr>
          <w:iCs/>
          <w:sz w:val="28"/>
          <w:szCs w:val="28"/>
        </w:rPr>
        <w:t>sáng kiến theo ý kiến của tác giả và theo ý kiến của tổ chức, cá nhân đã tham gia áp dụng sáng kiến lần đầu, kể cả áp dụng thử (nếu có):</w:t>
      </w:r>
    </w:p>
    <w:p w14:paraId="07C0AF5B" w14:textId="6F7B934B" w:rsidR="00783CCC" w:rsidRPr="00C7781B" w:rsidRDefault="00783CCC" w:rsidP="00783CCC">
      <w:pPr>
        <w:tabs>
          <w:tab w:val="left" w:pos="1967"/>
        </w:tabs>
        <w:spacing w:after="120"/>
        <w:rPr>
          <w:spacing w:val="-4"/>
          <w:sz w:val="28"/>
          <w:szCs w:val="28"/>
        </w:rPr>
      </w:pPr>
      <w:r>
        <w:rPr>
          <w:sz w:val="28"/>
          <w:szCs w:val="28"/>
          <w:lang w:val="en-US"/>
        </w:rPr>
        <w:t xml:space="preserve">          </w:t>
      </w:r>
      <w:r w:rsidRPr="00C7781B">
        <w:rPr>
          <w:sz w:val="28"/>
          <w:szCs w:val="28"/>
          <w:lang w:val="en-US"/>
        </w:rPr>
        <w:t>2.5.1.</w:t>
      </w:r>
      <w:r w:rsidRPr="00C7781B">
        <w:rPr>
          <w:sz w:val="28"/>
          <w:szCs w:val="28"/>
        </w:rPr>
        <w:t>Đánh</w:t>
      </w:r>
      <w:r w:rsidRPr="00C7781B">
        <w:rPr>
          <w:spacing w:val="16"/>
          <w:sz w:val="28"/>
          <w:szCs w:val="28"/>
        </w:rPr>
        <w:t xml:space="preserve"> </w:t>
      </w:r>
      <w:r w:rsidRPr="00C7781B">
        <w:rPr>
          <w:sz w:val="28"/>
          <w:szCs w:val="28"/>
        </w:rPr>
        <w:t>giá</w:t>
      </w:r>
      <w:r w:rsidRPr="00C7781B">
        <w:rPr>
          <w:spacing w:val="19"/>
          <w:sz w:val="28"/>
          <w:szCs w:val="28"/>
        </w:rPr>
        <w:t xml:space="preserve"> </w:t>
      </w:r>
      <w:r w:rsidRPr="00C7781B">
        <w:rPr>
          <w:sz w:val="28"/>
          <w:szCs w:val="28"/>
        </w:rPr>
        <w:t>lợi</w:t>
      </w:r>
      <w:r w:rsidRPr="00C7781B">
        <w:rPr>
          <w:spacing w:val="18"/>
          <w:sz w:val="28"/>
          <w:szCs w:val="28"/>
        </w:rPr>
        <w:t xml:space="preserve"> </w:t>
      </w:r>
      <w:r w:rsidRPr="00C7781B">
        <w:rPr>
          <w:sz w:val="28"/>
          <w:szCs w:val="28"/>
        </w:rPr>
        <w:t>ích</w:t>
      </w:r>
      <w:r w:rsidRPr="00C7781B">
        <w:rPr>
          <w:spacing w:val="19"/>
          <w:sz w:val="28"/>
          <w:szCs w:val="28"/>
        </w:rPr>
        <w:t xml:space="preserve"> </w:t>
      </w:r>
      <w:r w:rsidRPr="00C7781B">
        <w:rPr>
          <w:sz w:val="28"/>
          <w:szCs w:val="28"/>
        </w:rPr>
        <w:t>thu</w:t>
      </w:r>
      <w:r w:rsidRPr="00C7781B">
        <w:rPr>
          <w:spacing w:val="18"/>
          <w:sz w:val="28"/>
          <w:szCs w:val="28"/>
        </w:rPr>
        <w:t xml:space="preserve"> </w:t>
      </w:r>
      <w:r w:rsidRPr="00C7781B">
        <w:rPr>
          <w:sz w:val="28"/>
          <w:szCs w:val="28"/>
        </w:rPr>
        <w:t>được</w:t>
      </w:r>
      <w:r w:rsidRPr="00C7781B">
        <w:rPr>
          <w:spacing w:val="19"/>
          <w:sz w:val="28"/>
          <w:szCs w:val="28"/>
        </w:rPr>
        <w:t xml:space="preserve"> </w:t>
      </w:r>
      <w:r w:rsidRPr="00C7781B">
        <w:rPr>
          <w:sz w:val="28"/>
          <w:szCs w:val="28"/>
        </w:rPr>
        <w:t>hoặc</w:t>
      </w:r>
      <w:r w:rsidRPr="00C7781B">
        <w:rPr>
          <w:spacing w:val="18"/>
          <w:sz w:val="28"/>
          <w:szCs w:val="28"/>
        </w:rPr>
        <w:t xml:space="preserve"> </w:t>
      </w:r>
      <w:r w:rsidRPr="00C7781B">
        <w:rPr>
          <w:sz w:val="28"/>
          <w:szCs w:val="28"/>
        </w:rPr>
        <w:t>dự</w:t>
      </w:r>
      <w:r w:rsidRPr="00C7781B">
        <w:rPr>
          <w:spacing w:val="18"/>
          <w:sz w:val="28"/>
          <w:szCs w:val="28"/>
        </w:rPr>
        <w:t xml:space="preserve"> </w:t>
      </w:r>
      <w:r w:rsidRPr="00C7781B">
        <w:rPr>
          <w:sz w:val="28"/>
          <w:szCs w:val="28"/>
        </w:rPr>
        <w:t>kiến</w:t>
      </w:r>
      <w:r w:rsidRPr="00C7781B">
        <w:rPr>
          <w:spacing w:val="19"/>
          <w:sz w:val="28"/>
          <w:szCs w:val="28"/>
        </w:rPr>
        <w:t xml:space="preserve"> </w:t>
      </w:r>
      <w:r w:rsidRPr="00C7781B">
        <w:rPr>
          <w:sz w:val="28"/>
          <w:szCs w:val="28"/>
        </w:rPr>
        <w:t>có</w:t>
      </w:r>
      <w:r w:rsidRPr="00C7781B">
        <w:rPr>
          <w:spacing w:val="18"/>
          <w:sz w:val="28"/>
          <w:szCs w:val="28"/>
        </w:rPr>
        <w:t xml:space="preserve"> </w:t>
      </w:r>
      <w:r w:rsidRPr="00C7781B">
        <w:rPr>
          <w:sz w:val="28"/>
          <w:szCs w:val="28"/>
        </w:rPr>
        <w:t>thể</w:t>
      </w:r>
      <w:r w:rsidRPr="00C7781B">
        <w:rPr>
          <w:spacing w:val="19"/>
          <w:sz w:val="28"/>
          <w:szCs w:val="28"/>
        </w:rPr>
        <w:t xml:space="preserve"> </w:t>
      </w:r>
      <w:r w:rsidRPr="00C7781B">
        <w:rPr>
          <w:sz w:val="28"/>
          <w:szCs w:val="28"/>
        </w:rPr>
        <w:t>thu</w:t>
      </w:r>
      <w:r w:rsidRPr="00C7781B">
        <w:rPr>
          <w:spacing w:val="19"/>
          <w:sz w:val="28"/>
          <w:szCs w:val="28"/>
        </w:rPr>
        <w:t xml:space="preserve"> </w:t>
      </w:r>
      <w:r w:rsidRPr="00C7781B">
        <w:rPr>
          <w:sz w:val="28"/>
          <w:szCs w:val="28"/>
        </w:rPr>
        <w:t>được</w:t>
      </w:r>
      <w:r w:rsidRPr="00C7781B">
        <w:rPr>
          <w:spacing w:val="19"/>
          <w:sz w:val="28"/>
          <w:szCs w:val="28"/>
        </w:rPr>
        <w:t xml:space="preserve"> </w:t>
      </w:r>
      <w:r w:rsidRPr="00C7781B">
        <w:rPr>
          <w:sz w:val="28"/>
          <w:szCs w:val="28"/>
        </w:rPr>
        <w:t>do</w:t>
      </w:r>
      <w:r w:rsidRPr="00C7781B">
        <w:rPr>
          <w:spacing w:val="19"/>
          <w:sz w:val="28"/>
          <w:szCs w:val="28"/>
        </w:rPr>
        <w:t xml:space="preserve"> </w:t>
      </w:r>
      <w:r w:rsidRPr="00C7781B">
        <w:rPr>
          <w:sz w:val="28"/>
          <w:szCs w:val="28"/>
        </w:rPr>
        <w:t>áp</w:t>
      </w:r>
      <w:r w:rsidRPr="00C7781B">
        <w:rPr>
          <w:spacing w:val="18"/>
          <w:sz w:val="28"/>
          <w:szCs w:val="28"/>
        </w:rPr>
        <w:t xml:space="preserve"> </w:t>
      </w:r>
      <w:r w:rsidRPr="00C7781B">
        <w:rPr>
          <w:spacing w:val="-4"/>
          <w:sz w:val="28"/>
          <w:szCs w:val="28"/>
        </w:rPr>
        <w:t>dụng</w:t>
      </w:r>
    </w:p>
    <w:p w14:paraId="52CEFCE0" w14:textId="72CE8CB2" w:rsidR="00783CCC" w:rsidRPr="00783CCC" w:rsidRDefault="00783CCC" w:rsidP="00783CCC">
      <w:pPr>
        <w:pStyle w:val="BodyText"/>
        <w:spacing w:before="0" w:after="120"/>
        <w:ind w:left="0"/>
        <w:rPr>
          <w:lang w:val="en-US"/>
        </w:rPr>
      </w:pPr>
      <w:r w:rsidRPr="00C7781B">
        <w:t>sáng</w:t>
      </w:r>
      <w:r w:rsidRPr="00C7781B">
        <w:rPr>
          <w:spacing w:val="-1"/>
        </w:rPr>
        <w:t xml:space="preserve"> </w:t>
      </w:r>
      <w:r w:rsidRPr="00C7781B">
        <w:t>kiến theo ý kiến của tác</w:t>
      </w:r>
      <w:r w:rsidRPr="00C7781B">
        <w:rPr>
          <w:spacing w:val="-1"/>
        </w:rPr>
        <w:t xml:space="preserve"> </w:t>
      </w:r>
      <w:r w:rsidRPr="00C7781B">
        <w:t>giả:</w:t>
      </w:r>
      <w:r w:rsidRPr="00C7781B">
        <w:rPr>
          <w:spacing w:val="-43"/>
        </w:rPr>
        <w:t xml:space="preserve"> </w:t>
      </w:r>
    </w:p>
    <w:p w14:paraId="34E4EB24"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Qua một năm áp dụng đề tài: </w:t>
      </w:r>
      <w:r w:rsidRPr="00B71F2A">
        <w:rPr>
          <w:b/>
          <w:bCs/>
          <w:color w:val="333333"/>
          <w:sz w:val="28"/>
          <w:szCs w:val="28"/>
        </w:rPr>
        <w:t>Một số biện pháp nâng cao chất lượng quản lý bán trú trong trường Mầm non</w:t>
      </w:r>
      <w:r w:rsidRPr="00B71F2A">
        <w:rPr>
          <w:color w:val="333333"/>
          <w:sz w:val="28"/>
          <w:szCs w:val="28"/>
        </w:rPr>
        <w:t>”  kết quả đem lại như sau:</w:t>
      </w:r>
    </w:p>
    <w:p w14:paraId="4D1D8FE8"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i/>
          <w:iCs/>
          <w:color w:val="333333"/>
          <w:sz w:val="28"/>
          <w:szCs w:val="28"/>
        </w:rPr>
        <w:t>* Đối với nhà trường:</w:t>
      </w:r>
    </w:p>
    <w:p w14:paraId="02268A3B"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Tập thể cán bộ, giáo viên, nhân viên phục vụ đều có ý thức trách nhiệm cao trong quá trình giữ vệ sinh chung đặc biệt là vệ sinh an toàn thực phẩm.</w:t>
      </w:r>
    </w:p>
    <w:p w14:paraId="1B91AFD6"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Nhà bếp đã được trung tâm y tế dự phòng thành phố kiểm tra và công nhận đạt bếp đủ điều kiện về vệ sinh an toàn thực phẩm. Dụng cụ chia ăn, bát, thìa, cốc được kiểm định đạt yêu cầu theo đúng quy định.</w:t>
      </w:r>
    </w:p>
    <w:p w14:paraId="3F135346"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Nhân viên nhà bếp được nhà trường hướng dẫn đầy đủ kiến thức về vệ sinh an toàn thực phẩm.</w:t>
      </w:r>
    </w:p>
    <w:p w14:paraId="636E8D8D"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Giáo viên áp dụng lồng ghép kiến thức vệ sinh an toàn thực phẩm vào trong công tác giảng dạy đạt hiệu quả cao. Hầu hết trẻ biết giữ vệ sinh cá nhân, vệ sinh môi trường sạch sẽ thông qua hoạt động trên lớp, mọi lúc mọi nơi. Trong năm học không có giáo viên nào vi phạm về báo ăn.</w:t>
      </w:r>
    </w:p>
    <w:p w14:paraId="2339545C"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i/>
          <w:iCs/>
          <w:color w:val="333333"/>
          <w:sz w:val="28"/>
          <w:szCs w:val="28"/>
        </w:rPr>
        <w:t>* Đối với trẻ:</w:t>
      </w:r>
    </w:p>
    <w:p w14:paraId="696603BE"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xml:space="preserve">- Trẻ được nuôi dưỡng tốt, ăn uống đầy đủ, da dẻ hồng hào, tỷ lệ trẻ suy dinh </w:t>
      </w:r>
      <w:r w:rsidRPr="00B71F2A">
        <w:rPr>
          <w:color w:val="333333"/>
          <w:sz w:val="28"/>
          <w:szCs w:val="28"/>
        </w:rPr>
        <w:lastRenderedPageBreak/>
        <w:t xml:space="preserve">dưỡng về cân nặng, chiều cao so với đầu năm học giảm một cách rõ rệt. </w:t>
      </w:r>
    </w:p>
    <w:p w14:paraId="09AA8451"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Điều đáng mừng là trong năm không có trường hợp nào xảy ra ngộ độc thực phẩm, không có dịch bệnh lớn xảy ra, phụ huynh yên tâm, phấn khởi khi đưa con em đến trường và tin tưởng vào nhà trường.</w:t>
      </w:r>
    </w:p>
    <w:p w14:paraId="6DA2C74D"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Trẻ hiểu được vệ sinh an toàn thực phẩm rất quan trọng đối với đời sống con người, biết giữ vệ sinh môi trường như: vứt rác đúng nơi quy định, vệ sinh lớp học hàng ngày...</w:t>
      </w:r>
    </w:p>
    <w:p w14:paraId="18C4D7CD"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Biết tác dụng của các loại thực phẩm, biết ăn các loại thức ăn khác nhau và ăn gọn gàng, ăn hết xuất. Với trẻ khi được hỏi thì 100% trẻ trả lời là “con thích ăn cơm ở lớp, ở trường nấu ngon”.</w:t>
      </w:r>
    </w:p>
    <w:p w14:paraId="52978CA4"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i/>
          <w:iCs/>
          <w:color w:val="333333"/>
          <w:sz w:val="28"/>
          <w:szCs w:val="28"/>
        </w:rPr>
        <w:t>* Đối với các bậc cha mẹ học sinh:</w:t>
      </w:r>
    </w:p>
    <w:p w14:paraId="1AFB601F" w14:textId="77777777" w:rsidR="00783CCC" w:rsidRPr="00B71F2A" w:rsidRDefault="00783CCC" w:rsidP="00783CCC">
      <w:pPr>
        <w:shd w:val="clear" w:color="auto" w:fill="FFFFFF"/>
        <w:spacing w:after="150"/>
        <w:ind w:firstLine="709"/>
        <w:jc w:val="both"/>
        <w:rPr>
          <w:rFonts w:ascii="Arial" w:hAnsi="Arial" w:cs="Arial"/>
          <w:color w:val="333333"/>
          <w:sz w:val="21"/>
          <w:szCs w:val="21"/>
        </w:rPr>
      </w:pPr>
      <w:r w:rsidRPr="00B71F2A">
        <w:rPr>
          <w:color w:val="333333"/>
          <w:sz w:val="28"/>
          <w:szCs w:val="28"/>
        </w:rPr>
        <w:t>- Tất cả các bậc cha mẹ học sinh đồng tình ủng hộ nhà trường trong công tác quản lý bán trú và công khai tài chính bếp ăn. Phụ huynh thường xuyên đến thăm con em mình trong bữa ăn. Thấy các cháu ăn ngon miệng, hết xuất, các món ăn được thay đổi thường xuyên. Tỷ lệ trẻ suy dinh dưỡng cuối năm giảm rõ rệt. Hầu hết phụ huynh đến trao đổi với tôi và cô giáo là các cháu về nói là con thích ăn cơm ở lớp hơn ăn cơm ở nhà. Là Phó Hiệu trưởng phụ trách bán trú được phụ huynh trao đổi như vậy thì bản thân tôi cảm thấy phấn khởi, yên tâm khi được phụ huynh tin tưởng và gửi con em vào trường.</w:t>
      </w:r>
    </w:p>
    <w:p w14:paraId="2D1AD006" w14:textId="53E89647" w:rsidR="00EA329E" w:rsidRDefault="00783CCC" w:rsidP="00783CCC">
      <w:pPr>
        <w:shd w:val="clear" w:color="auto" w:fill="FFFFFF"/>
        <w:spacing w:after="150"/>
        <w:ind w:firstLine="709"/>
        <w:jc w:val="both"/>
        <w:rPr>
          <w:spacing w:val="-13"/>
          <w:sz w:val="28"/>
          <w:szCs w:val="28"/>
          <w:lang w:val="en-US"/>
        </w:rPr>
      </w:pPr>
      <w:r w:rsidRPr="00B71F2A">
        <w:rPr>
          <w:rFonts w:ascii="Arial" w:hAnsi="Arial" w:cs="Arial"/>
          <w:color w:val="333333"/>
          <w:sz w:val="21"/>
          <w:szCs w:val="21"/>
        </w:rPr>
        <w:t> </w:t>
      </w:r>
      <w:r w:rsidR="00EA329E" w:rsidRPr="00C7781B">
        <w:rPr>
          <w:sz w:val="28"/>
          <w:szCs w:val="28"/>
          <w:lang w:val="en-US"/>
        </w:rPr>
        <w:t>2.5.2.</w:t>
      </w:r>
      <w:r w:rsidR="00EA329E" w:rsidRPr="00C7781B">
        <w:rPr>
          <w:sz w:val="28"/>
          <w:szCs w:val="28"/>
        </w:rPr>
        <w:t>Đánh giá lợi ích thu được hoặc dự kiến có thể thu được do áp dụng sáng</w:t>
      </w:r>
      <w:r w:rsidR="00EA329E" w:rsidRPr="00C7781B">
        <w:rPr>
          <w:spacing w:val="-8"/>
          <w:sz w:val="28"/>
          <w:szCs w:val="28"/>
        </w:rPr>
        <w:t xml:space="preserve"> </w:t>
      </w:r>
      <w:r w:rsidR="00EA329E" w:rsidRPr="00C7781B">
        <w:rPr>
          <w:sz w:val="28"/>
          <w:szCs w:val="28"/>
        </w:rPr>
        <w:t>kiến</w:t>
      </w:r>
      <w:r w:rsidR="00EA329E" w:rsidRPr="00C7781B">
        <w:rPr>
          <w:spacing w:val="-8"/>
          <w:sz w:val="28"/>
          <w:szCs w:val="28"/>
        </w:rPr>
        <w:t xml:space="preserve"> </w:t>
      </w:r>
      <w:r w:rsidR="00EA329E" w:rsidRPr="00C7781B">
        <w:rPr>
          <w:sz w:val="28"/>
          <w:szCs w:val="28"/>
        </w:rPr>
        <w:t>theo</w:t>
      </w:r>
      <w:r w:rsidR="00EA329E" w:rsidRPr="00C7781B">
        <w:rPr>
          <w:spacing w:val="-8"/>
          <w:sz w:val="28"/>
          <w:szCs w:val="28"/>
        </w:rPr>
        <w:t xml:space="preserve"> </w:t>
      </w:r>
      <w:r w:rsidR="00EA329E" w:rsidRPr="00C7781B">
        <w:rPr>
          <w:sz w:val="28"/>
          <w:szCs w:val="28"/>
        </w:rPr>
        <w:t>ý</w:t>
      </w:r>
      <w:r w:rsidR="00EA329E" w:rsidRPr="00C7781B">
        <w:rPr>
          <w:spacing w:val="-8"/>
          <w:sz w:val="28"/>
          <w:szCs w:val="28"/>
        </w:rPr>
        <w:t xml:space="preserve"> </w:t>
      </w:r>
      <w:r w:rsidR="00EA329E" w:rsidRPr="00C7781B">
        <w:rPr>
          <w:sz w:val="28"/>
          <w:szCs w:val="28"/>
        </w:rPr>
        <w:t>kiến</w:t>
      </w:r>
      <w:r w:rsidR="00EA329E" w:rsidRPr="00C7781B">
        <w:rPr>
          <w:spacing w:val="-8"/>
          <w:sz w:val="28"/>
          <w:szCs w:val="28"/>
        </w:rPr>
        <w:t xml:space="preserve"> </w:t>
      </w:r>
      <w:r w:rsidR="00EA329E" w:rsidRPr="00C7781B">
        <w:rPr>
          <w:sz w:val="28"/>
          <w:szCs w:val="28"/>
        </w:rPr>
        <w:t>của</w:t>
      </w:r>
      <w:r w:rsidR="00EA329E" w:rsidRPr="00C7781B">
        <w:rPr>
          <w:spacing w:val="-8"/>
          <w:sz w:val="28"/>
          <w:szCs w:val="28"/>
        </w:rPr>
        <w:t xml:space="preserve"> </w:t>
      </w:r>
      <w:r w:rsidR="00EA329E" w:rsidRPr="00C7781B">
        <w:rPr>
          <w:sz w:val="28"/>
          <w:szCs w:val="28"/>
        </w:rPr>
        <w:t>tổ</w:t>
      </w:r>
      <w:r w:rsidR="00EA329E" w:rsidRPr="00C7781B">
        <w:rPr>
          <w:spacing w:val="-8"/>
          <w:sz w:val="28"/>
          <w:szCs w:val="28"/>
        </w:rPr>
        <w:t xml:space="preserve"> </w:t>
      </w:r>
      <w:r w:rsidR="00EA329E" w:rsidRPr="00C7781B">
        <w:rPr>
          <w:sz w:val="28"/>
          <w:szCs w:val="28"/>
        </w:rPr>
        <w:t>chức,</w:t>
      </w:r>
      <w:r w:rsidR="00EA329E" w:rsidRPr="00C7781B">
        <w:rPr>
          <w:spacing w:val="-8"/>
          <w:sz w:val="28"/>
          <w:szCs w:val="28"/>
        </w:rPr>
        <w:t xml:space="preserve"> </w:t>
      </w:r>
      <w:r w:rsidR="00EA329E" w:rsidRPr="00C7781B">
        <w:rPr>
          <w:sz w:val="28"/>
          <w:szCs w:val="28"/>
        </w:rPr>
        <w:t>cá</w:t>
      </w:r>
      <w:r w:rsidR="00EA329E" w:rsidRPr="00C7781B">
        <w:rPr>
          <w:spacing w:val="-8"/>
          <w:sz w:val="28"/>
          <w:szCs w:val="28"/>
        </w:rPr>
        <w:t xml:space="preserve"> </w:t>
      </w:r>
      <w:r w:rsidR="00EA329E" w:rsidRPr="00C7781B">
        <w:rPr>
          <w:sz w:val="28"/>
          <w:szCs w:val="28"/>
        </w:rPr>
        <w:t>nhân</w:t>
      </w:r>
      <w:r w:rsidR="00EA329E" w:rsidRPr="00C7781B">
        <w:rPr>
          <w:spacing w:val="-8"/>
          <w:sz w:val="28"/>
          <w:szCs w:val="28"/>
        </w:rPr>
        <w:t xml:space="preserve"> </w:t>
      </w:r>
      <w:r w:rsidR="00EA329E" w:rsidRPr="00C7781B">
        <w:rPr>
          <w:sz w:val="28"/>
          <w:szCs w:val="28"/>
        </w:rPr>
        <w:t>đã</w:t>
      </w:r>
      <w:r w:rsidR="00EA329E" w:rsidRPr="00C7781B">
        <w:rPr>
          <w:spacing w:val="-8"/>
          <w:sz w:val="28"/>
          <w:szCs w:val="28"/>
        </w:rPr>
        <w:t xml:space="preserve"> </w:t>
      </w:r>
      <w:r w:rsidR="00EA329E" w:rsidRPr="00C7781B">
        <w:rPr>
          <w:sz w:val="28"/>
          <w:szCs w:val="28"/>
        </w:rPr>
        <w:t>tham</w:t>
      </w:r>
      <w:r w:rsidR="00EA329E" w:rsidRPr="00C7781B">
        <w:rPr>
          <w:spacing w:val="-8"/>
          <w:sz w:val="28"/>
          <w:szCs w:val="28"/>
        </w:rPr>
        <w:t xml:space="preserve"> </w:t>
      </w:r>
      <w:r w:rsidR="00EA329E" w:rsidRPr="00C7781B">
        <w:rPr>
          <w:sz w:val="28"/>
          <w:szCs w:val="28"/>
        </w:rPr>
        <w:t>gia</w:t>
      </w:r>
      <w:r w:rsidR="00EA329E" w:rsidRPr="00C7781B">
        <w:rPr>
          <w:spacing w:val="-8"/>
          <w:sz w:val="28"/>
          <w:szCs w:val="28"/>
        </w:rPr>
        <w:t xml:space="preserve"> </w:t>
      </w:r>
      <w:r w:rsidR="00EA329E" w:rsidRPr="00C7781B">
        <w:rPr>
          <w:sz w:val="28"/>
          <w:szCs w:val="28"/>
        </w:rPr>
        <w:t>áp</w:t>
      </w:r>
      <w:r w:rsidR="00EA329E" w:rsidRPr="00C7781B">
        <w:rPr>
          <w:spacing w:val="-8"/>
          <w:sz w:val="28"/>
          <w:szCs w:val="28"/>
        </w:rPr>
        <w:t xml:space="preserve"> </w:t>
      </w:r>
      <w:r w:rsidR="00EA329E" w:rsidRPr="00C7781B">
        <w:rPr>
          <w:sz w:val="28"/>
          <w:szCs w:val="28"/>
        </w:rPr>
        <w:t>dụng</w:t>
      </w:r>
      <w:r w:rsidR="00EA329E" w:rsidRPr="00C7781B">
        <w:rPr>
          <w:spacing w:val="-8"/>
          <w:sz w:val="28"/>
          <w:szCs w:val="28"/>
        </w:rPr>
        <w:t xml:space="preserve"> </w:t>
      </w:r>
      <w:r w:rsidR="00EA329E" w:rsidRPr="00C7781B">
        <w:rPr>
          <w:sz w:val="28"/>
          <w:szCs w:val="28"/>
        </w:rPr>
        <w:t>sáng</w:t>
      </w:r>
      <w:r w:rsidR="00EA329E" w:rsidRPr="00C7781B">
        <w:rPr>
          <w:spacing w:val="-8"/>
          <w:sz w:val="28"/>
          <w:szCs w:val="28"/>
        </w:rPr>
        <w:t xml:space="preserve"> </w:t>
      </w:r>
      <w:r w:rsidR="00EA329E" w:rsidRPr="00C7781B">
        <w:rPr>
          <w:sz w:val="28"/>
          <w:szCs w:val="28"/>
        </w:rPr>
        <w:t>kiến</w:t>
      </w:r>
      <w:r w:rsidR="00EA329E" w:rsidRPr="00C7781B">
        <w:rPr>
          <w:spacing w:val="-8"/>
          <w:sz w:val="28"/>
          <w:szCs w:val="28"/>
        </w:rPr>
        <w:t xml:space="preserve"> </w:t>
      </w:r>
      <w:r w:rsidR="00EA329E" w:rsidRPr="00C7781B">
        <w:rPr>
          <w:sz w:val="28"/>
          <w:szCs w:val="28"/>
        </w:rPr>
        <w:t>lần</w:t>
      </w:r>
      <w:r w:rsidR="00EA329E" w:rsidRPr="00C7781B">
        <w:rPr>
          <w:spacing w:val="-8"/>
          <w:sz w:val="28"/>
          <w:szCs w:val="28"/>
        </w:rPr>
        <w:t xml:space="preserve"> </w:t>
      </w:r>
      <w:r w:rsidR="00EA329E" w:rsidRPr="00C7781B">
        <w:rPr>
          <w:sz w:val="28"/>
          <w:szCs w:val="28"/>
        </w:rPr>
        <w:t>đầu, kể</w:t>
      </w:r>
      <w:r w:rsidR="00EA329E" w:rsidRPr="00C7781B">
        <w:rPr>
          <w:spacing w:val="-5"/>
          <w:sz w:val="28"/>
          <w:szCs w:val="28"/>
        </w:rPr>
        <w:t xml:space="preserve"> </w:t>
      </w:r>
      <w:r w:rsidR="00EA329E" w:rsidRPr="00C7781B">
        <w:rPr>
          <w:sz w:val="28"/>
          <w:szCs w:val="28"/>
        </w:rPr>
        <w:t>cả</w:t>
      </w:r>
      <w:r w:rsidR="00EA329E" w:rsidRPr="00C7781B">
        <w:rPr>
          <w:spacing w:val="-5"/>
          <w:sz w:val="28"/>
          <w:szCs w:val="28"/>
        </w:rPr>
        <w:t xml:space="preserve"> </w:t>
      </w:r>
      <w:r w:rsidR="00EA329E" w:rsidRPr="00C7781B">
        <w:rPr>
          <w:sz w:val="28"/>
          <w:szCs w:val="28"/>
        </w:rPr>
        <w:t>áp</w:t>
      </w:r>
      <w:r w:rsidR="00EA329E" w:rsidRPr="00C7781B">
        <w:rPr>
          <w:spacing w:val="-5"/>
          <w:sz w:val="28"/>
          <w:szCs w:val="28"/>
        </w:rPr>
        <w:t xml:space="preserve"> </w:t>
      </w:r>
      <w:r w:rsidR="00EA329E" w:rsidRPr="00C7781B">
        <w:rPr>
          <w:sz w:val="28"/>
          <w:szCs w:val="28"/>
        </w:rPr>
        <w:t>dụng</w:t>
      </w:r>
      <w:r w:rsidR="00EA329E" w:rsidRPr="00C7781B">
        <w:rPr>
          <w:spacing w:val="-5"/>
          <w:sz w:val="28"/>
          <w:szCs w:val="28"/>
        </w:rPr>
        <w:t xml:space="preserve"> </w:t>
      </w:r>
      <w:r w:rsidR="00EA329E" w:rsidRPr="00C7781B">
        <w:rPr>
          <w:sz w:val="28"/>
          <w:szCs w:val="28"/>
        </w:rPr>
        <w:t>thử</w:t>
      </w:r>
      <w:r w:rsidR="00EA329E" w:rsidRPr="00C7781B">
        <w:rPr>
          <w:spacing w:val="-5"/>
          <w:sz w:val="28"/>
          <w:szCs w:val="28"/>
        </w:rPr>
        <w:t xml:space="preserve"> </w:t>
      </w:r>
      <w:r w:rsidR="00EA329E" w:rsidRPr="00C7781B">
        <w:rPr>
          <w:sz w:val="28"/>
          <w:szCs w:val="28"/>
        </w:rPr>
        <w:t>(nếu</w:t>
      </w:r>
      <w:r w:rsidR="00EA329E" w:rsidRPr="00C7781B">
        <w:rPr>
          <w:spacing w:val="-5"/>
          <w:sz w:val="28"/>
          <w:szCs w:val="28"/>
        </w:rPr>
        <w:t xml:space="preserve"> </w:t>
      </w:r>
      <w:r w:rsidR="00EA329E" w:rsidRPr="00C7781B">
        <w:rPr>
          <w:sz w:val="28"/>
          <w:szCs w:val="28"/>
        </w:rPr>
        <w:t>có):</w:t>
      </w:r>
      <w:r w:rsidR="00EA329E" w:rsidRPr="00C7781B">
        <w:rPr>
          <w:spacing w:val="-13"/>
          <w:sz w:val="28"/>
          <w:szCs w:val="28"/>
        </w:rPr>
        <w:t xml:space="preserve"> </w:t>
      </w:r>
    </w:p>
    <w:p w14:paraId="1FD01D2E" w14:textId="2F5D73B1" w:rsidR="00783CCC" w:rsidRPr="00EA329E" w:rsidRDefault="00783CCC" w:rsidP="00783CCC">
      <w:pPr>
        <w:tabs>
          <w:tab w:val="left" w:pos="1528"/>
        </w:tabs>
        <w:spacing w:after="120"/>
        <w:rPr>
          <w:sz w:val="28"/>
        </w:rPr>
      </w:pPr>
      <w:r>
        <w:rPr>
          <w:b/>
          <w:color w:val="333333"/>
          <w:sz w:val="28"/>
          <w:szCs w:val="28"/>
          <w:lang w:val="en-US"/>
        </w:rPr>
        <w:t xml:space="preserve">         </w:t>
      </w:r>
      <w:r w:rsidRPr="00783CCC">
        <w:rPr>
          <w:b/>
          <w:color w:val="333333"/>
          <w:sz w:val="28"/>
          <w:szCs w:val="28"/>
          <w:lang w:val="en-US"/>
        </w:rPr>
        <w:t>3.</w:t>
      </w:r>
      <w:r w:rsidRPr="00EA329E">
        <w:rPr>
          <w:b/>
          <w:sz w:val="28"/>
        </w:rPr>
        <w:t>Những</w:t>
      </w:r>
      <w:r w:rsidRPr="00EA329E">
        <w:rPr>
          <w:b/>
          <w:spacing w:val="-2"/>
          <w:sz w:val="28"/>
        </w:rPr>
        <w:t xml:space="preserve"> </w:t>
      </w:r>
      <w:r w:rsidRPr="00EA329E">
        <w:rPr>
          <w:b/>
          <w:sz w:val="28"/>
        </w:rPr>
        <w:t>thông</w:t>
      </w:r>
      <w:r w:rsidRPr="00EA329E">
        <w:rPr>
          <w:b/>
          <w:spacing w:val="-1"/>
          <w:sz w:val="28"/>
        </w:rPr>
        <w:t xml:space="preserve"> </w:t>
      </w:r>
      <w:r w:rsidRPr="00EA329E">
        <w:rPr>
          <w:b/>
          <w:sz w:val="28"/>
        </w:rPr>
        <w:t>tin</w:t>
      </w:r>
      <w:r w:rsidRPr="00EA329E">
        <w:rPr>
          <w:b/>
          <w:spacing w:val="-2"/>
          <w:sz w:val="28"/>
        </w:rPr>
        <w:t xml:space="preserve"> </w:t>
      </w:r>
      <w:r w:rsidRPr="00EA329E">
        <w:rPr>
          <w:b/>
          <w:sz w:val="28"/>
        </w:rPr>
        <w:t>cần</w:t>
      </w:r>
      <w:r w:rsidRPr="00EA329E">
        <w:rPr>
          <w:b/>
          <w:spacing w:val="-2"/>
          <w:sz w:val="28"/>
        </w:rPr>
        <w:t xml:space="preserve"> </w:t>
      </w:r>
      <w:r w:rsidRPr="00EA329E">
        <w:rPr>
          <w:b/>
          <w:sz w:val="28"/>
        </w:rPr>
        <w:t>được</w:t>
      </w:r>
      <w:r w:rsidRPr="00EA329E">
        <w:rPr>
          <w:b/>
          <w:spacing w:val="-1"/>
          <w:sz w:val="28"/>
        </w:rPr>
        <w:t xml:space="preserve"> </w:t>
      </w:r>
      <w:r w:rsidRPr="00EA329E">
        <w:rPr>
          <w:b/>
          <w:sz w:val="28"/>
        </w:rPr>
        <w:t>bảo</w:t>
      </w:r>
      <w:r w:rsidRPr="00EA329E">
        <w:rPr>
          <w:b/>
          <w:spacing w:val="-1"/>
          <w:sz w:val="28"/>
        </w:rPr>
        <w:t xml:space="preserve"> </w:t>
      </w:r>
      <w:r w:rsidRPr="00EA329E">
        <w:rPr>
          <w:b/>
          <w:sz w:val="28"/>
        </w:rPr>
        <w:t>mật</w:t>
      </w:r>
      <w:r w:rsidRPr="00EA329E">
        <w:rPr>
          <w:b/>
          <w:spacing w:val="-1"/>
          <w:sz w:val="28"/>
        </w:rPr>
        <w:t xml:space="preserve"> </w:t>
      </w:r>
      <w:r w:rsidRPr="00EA329E">
        <w:rPr>
          <w:b/>
          <w:sz w:val="28"/>
        </w:rPr>
        <w:t>(nếu</w:t>
      </w:r>
      <w:r w:rsidRPr="00EA329E">
        <w:rPr>
          <w:b/>
          <w:spacing w:val="-3"/>
          <w:sz w:val="28"/>
        </w:rPr>
        <w:t xml:space="preserve"> </w:t>
      </w:r>
      <w:r w:rsidRPr="00EA329E">
        <w:rPr>
          <w:b/>
          <w:sz w:val="28"/>
        </w:rPr>
        <w:t>có):</w:t>
      </w:r>
      <w:r w:rsidRPr="00EA329E">
        <w:rPr>
          <w:b/>
          <w:spacing w:val="-14"/>
          <w:sz w:val="28"/>
        </w:rPr>
        <w:t xml:space="preserve"> </w:t>
      </w:r>
    </w:p>
    <w:p w14:paraId="0DFC29E2" w14:textId="18AB631F" w:rsidR="00783CCC" w:rsidRPr="00783CCC" w:rsidRDefault="00783CCC" w:rsidP="00783CCC">
      <w:pPr>
        <w:tabs>
          <w:tab w:val="left" w:pos="1535"/>
        </w:tabs>
        <w:spacing w:after="120"/>
        <w:rPr>
          <w:spacing w:val="-2"/>
          <w:sz w:val="28"/>
          <w:lang w:val="en-US"/>
        </w:rPr>
      </w:pPr>
      <w:r>
        <w:rPr>
          <w:b/>
          <w:sz w:val="28"/>
          <w:lang w:val="en-US"/>
        </w:rPr>
        <w:t xml:space="preserve">         4.</w:t>
      </w:r>
      <w:r w:rsidRPr="00EA329E">
        <w:rPr>
          <w:b/>
          <w:sz w:val="28"/>
        </w:rPr>
        <w:t>Các</w:t>
      </w:r>
      <w:r w:rsidRPr="00EA329E">
        <w:rPr>
          <w:b/>
          <w:spacing w:val="-1"/>
          <w:sz w:val="28"/>
        </w:rPr>
        <w:t xml:space="preserve"> </w:t>
      </w:r>
      <w:r w:rsidRPr="00EA329E">
        <w:rPr>
          <w:b/>
          <w:sz w:val="28"/>
        </w:rPr>
        <w:t>điều</w:t>
      </w:r>
      <w:r w:rsidRPr="00EA329E">
        <w:rPr>
          <w:b/>
          <w:spacing w:val="-2"/>
          <w:sz w:val="28"/>
        </w:rPr>
        <w:t xml:space="preserve"> </w:t>
      </w:r>
      <w:r w:rsidRPr="00EA329E">
        <w:rPr>
          <w:b/>
          <w:sz w:val="28"/>
        </w:rPr>
        <w:t>kiện</w:t>
      </w:r>
      <w:r w:rsidRPr="00EA329E">
        <w:rPr>
          <w:b/>
          <w:spacing w:val="-2"/>
          <w:sz w:val="28"/>
        </w:rPr>
        <w:t xml:space="preserve"> </w:t>
      </w:r>
      <w:r w:rsidRPr="00EA329E">
        <w:rPr>
          <w:b/>
          <w:sz w:val="28"/>
        </w:rPr>
        <w:t>cần</w:t>
      </w:r>
      <w:r w:rsidRPr="00EA329E">
        <w:rPr>
          <w:b/>
          <w:spacing w:val="-2"/>
          <w:sz w:val="28"/>
        </w:rPr>
        <w:t xml:space="preserve"> </w:t>
      </w:r>
      <w:r w:rsidRPr="00EA329E">
        <w:rPr>
          <w:b/>
          <w:sz w:val="28"/>
        </w:rPr>
        <w:t>thiết</w:t>
      </w:r>
      <w:r w:rsidRPr="00EA329E">
        <w:rPr>
          <w:b/>
          <w:spacing w:val="-1"/>
          <w:sz w:val="28"/>
        </w:rPr>
        <w:t xml:space="preserve"> </w:t>
      </w:r>
      <w:r w:rsidRPr="00EA329E">
        <w:rPr>
          <w:b/>
          <w:sz w:val="28"/>
        </w:rPr>
        <w:t>để</w:t>
      </w:r>
      <w:r w:rsidRPr="00EA329E">
        <w:rPr>
          <w:b/>
          <w:spacing w:val="-1"/>
          <w:sz w:val="28"/>
        </w:rPr>
        <w:t xml:space="preserve"> </w:t>
      </w:r>
      <w:r w:rsidRPr="00EA329E">
        <w:rPr>
          <w:b/>
          <w:sz w:val="28"/>
        </w:rPr>
        <w:t>áp</w:t>
      </w:r>
      <w:r w:rsidRPr="00EA329E">
        <w:rPr>
          <w:b/>
          <w:spacing w:val="-2"/>
          <w:sz w:val="28"/>
        </w:rPr>
        <w:t xml:space="preserve"> </w:t>
      </w:r>
      <w:r w:rsidRPr="00EA329E">
        <w:rPr>
          <w:b/>
          <w:sz w:val="28"/>
        </w:rPr>
        <w:t>dụng</w:t>
      </w:r>
      <w:r w:rsidRPr="00EA329E">
        <w:rPr>
          <w:b/>
          <w:spacing w:val="-1"/>
          <w:sz w:val="28"/>
        </w:rPr>
        <w:t xml:space="preserve"> </w:t>
      </w:r>
      <w:r w:rsidRPr="00EA329E">
        <w:rPr>
          <w:b/>
          <w:sz w:val="28"/>
        </w:rPr>
        <w:t>sáng</w:t>
      </w:r>
      <w:r w:rsidRPr="00EA329E">
        <w:rPr>
          <w:b/>
          <w:spacing w:val="-1"/>
          <w:sz w:val="28"/>
        </w:rPr>
        <w:t xml:space="preserve"> </w:t>
      </w:r>
      <w:r w:rsidRPr="00EA329E">
        <w:rPr>
          <w:b/>
          <w:spacing w:val="-2"/>
          <w:sz w:val="28"/>
        </w:rPr>
        <w:t>kiến:</w:t>
      </w:r>
      <w:r>
        <w:rPr>
          <w:spacing w:val="-2"/>
          <w:sz w:val="28"/>
        </w:rPr>
        <w:t>.</w:t>
      </w:r>
    </w:p>
    <w:p w14:paraId="1DDF711C" w14:textId="77777777" w:rsidR="00783CCC" w:rsidRPr="00EA329E" w:rsidRDefault="00783CCC" w:rsidP="00783CCC">
      <w:pPr>
        <w:tabs>
          <w:tab w:val="left" w:pos="1535"/>
        </w:tabs>
        <w:spacing w:after="120"/>
        <w:rPr>
          <w:spacing w:val="-2"/>
          <w:sz w:val="28"/>
          <w:lang w:val="en-US"/>
        </w:rPr>
      </w:pPr>
      <w:r w:rsidRPr="00EA329E">
        <w:rPr>
          <w:b/>
          <w:sz w:val="28"/>
        </w:rPr>
        <w:t>Danh</w:t>
      </w:r>
      <w:r>
        <w:rPr>
          <w:b/>
          <w:spacing w:val="3"/>
          <w:sz w:val="28"/>
          <w:lang w:val="en-US"/>
        </w:rPr>
        <w:t xml:space="preserve"> </w:t>
      </w:r>
      <w:r w:rsidRPr="00EA329E">
        <w:rPr>
          <w:b/>
          <w:sz w:val="28"/>
        </w:rPr>
        <w:t>sách</w:t>
      </w:r>
      <w:r w:rsidRPr="00EA329E">
        <w:rPr>
          <w:b/>
          <w:spacing w:val="5"/>
          <w:sz w:val="28"/>
        </w:rPr>
        <w:t xml:space="preserve"> </w:t>
      </w:r>
      <w:r w:rsidRPr="00EA329E">
        <w:rPr>
          <w:b/>
          <w:sz w:val="28"/>
        </w:rPr>
        <w:t>những</w:t>
      </w:r>
      <w:r w:rsidRPr="00EA329E">
        <w:rPr>
          <w:b/>
          <w:spacing w:val="6"/>
          <w:sz w:val="28"/>
        </w:rPr>
        <w:t xml:space="preserve"> </w:t>
      </w:r>
      <w:r w:rsidRPr="00EA329E">
        <w:rPr>
          <w:b/>
          <w:sz w:val="28"/>
        </w:rPr>
        <w:t>thành</w:t>
      </w:r>
      <w:r w:rsidRPr="00EA329E">
        <w:rPr>
          <w:b/>
          <w:spacing w:val="6"/>
          <w:sz w:val="28"/>
        </w:rPr>
        <w:t xml:space="preserve"> </w:t>
      </w:r>
      <w:r w:rsidRPr="00EA329E">
        <w:rPr>
          <w:b/>
          <w:sz w:val="28"/>
        </w:rPr>
        <w:t>viên</w:t>
      </w:r>
      <w:r w:rsidRPr="00EA329E">
        <w:rPr>
          <w:b/>
          <w:spacing w:val="5"/>
          <w:sz w:val="28"/>
        </w:rPr>
        <w:t xml:space="preserve"> </w:t>
      </w:r>
      <w:r w:rsidRPr="00EA329E">
        <w:rPr>
          <w:b/>
          <w:sz w:val="28"/>
        </w:rPr>
        <w:t>đã</w:t>
      </w:r>
      <w:r w:rsidRPr="00EA329E">
        <w:rPr>
          <w:b/>
          <w:spacing w:val="6"/>
          <w:sz w:val="28"/>
        </w:rPr>
        <w:t xml:space="preserve"> </w:t>
      </w:r>
      <w:r w:rsidRPr="00EA329E">
        <w:rPr>
          <w:b/>
          <w:sz w:val="28"/>
        </w:rPr>
        <w:t>tham</w:t>
      </w:r>
      <w:r w:rsidRPr="00EA329E">
        <w:rPr>
          <w:b/>
          <w:spacing w:val="6"/>
          <w:sz w:val="28"/>
        </w:rPr>
        <w:t xml:space="preserve"> </w:t>
      </w:r>
      <w:r w:rsidRPr="00EA329E">
        <w:rPr>
          <w:b/>
          <w:sz w:val="28"/>
        </w:rPr>
        <w:t>gia</w:t>
      </w:r>
      <w:r w:rsidRPr="00EA329E">
        <w:rPr>
          <w:b/>
          <w:spacing w:val="6"/>
          <w:sz w:val="28"/>
        </w:rPr>
        <w:t xml:space="preserve"> </w:t>
      </w:r>
      <w:r w:rsidRPr="00EA329E">
        <w:rPr>
          <w:b/>
          <w:sz w:val="28"/>
        </w:rPr>
        <w:t>áp</w:t>
      </w:r>
      <w:r w:rsidRPr="00EA329E">
        <w:rPr>
          <w:b/>
          <w:spacing w:val="5"/>
          <w:sz w:val="28"/>
        </w:rPr>
        <w:t xml:space="preserve"> </w:t>
      </w:r>
      <w:r w:rsidRPr="00EA329E">
        <w:rPr>
          <w:b/>
          <w:sz w:val="28"/>
        </w:rPr>
        <w:t>dụng</w:t>
      </w:r>
      <w:r w:rsidRPr="00EA329E">
        <w:rPr>
          <w:b/>
          <w:spacing w:val="6"/>
          <w:sz w:val="28"/>
        </w:rPr>
        <w:t xml:space="preserve"> </w:t>
      </w:r>
      <w:r w:rsidRPr="00EA329E">
        <w:rPr>
          <w:b/>
          <w:sz w:val="28"/>
        </w:rPr>
        <w:t>thử</w:t>
      </w:r>
      <w:r w:rsidRPr="00EA329E">
        <w:rPr>
          <w:b/>
          <w:spacing w:val="5"/>
          <w:sz w:val="28"/>
        </w:rPr>
        <w:t xml:space="preserve"> </w:t>
      </w:r>
      <w:r w:rsidRPr="00EA329E">
        <w:rPr>
          <w:b/>
          <w:sz w:val="28"/>
        </w:rPr>
        <w:t>hoặc</w:t>
      </w:r>
      <w:r w:rsidRPr="00EA329E">
        <w:rPr>
          <w:b/>
          <w:spacing w:val="6"/>
          <w:sz w:val="28"/>
        </w:rPr>
        <w:t xml:space="preserve"> </w:t>
      </w:r>
      <w:r w:rsidRPr="00EA329E">
        <w:rPr>
          <w:b/>
          <w:sz w:val="28"/>
        </w:rPr>
        <w:t>áp</w:t>
      </w:r>
      <w:r w:rsidRPr="00EA329E">
        <w:rPr>
          <w:b/>
          <w:spacing w:val="6"/>
          <w:sz w:val="28"/>
        </w:rPr>
        <w:t xml:space="preserve"> </w:t>
      </w:r>
      <w:r w:rsidRPr="00EA329E">
        <w:rPr>
          <w:b/>
          <w:spacing w:val="-4"/>
          <w:sz w:val="28"/>
        </w:rPr>
        <w:t>dụng</w:t>
      </w:r>
      <w:r>
        <w:rPr>
          <w:sz w:val="28"/>
          <w:lang w:val="en-US"/>
        </w:rPr>
        <w:t xml:space="preserve"> </w:t>
      </w:r>
      <w:r>
        <w:rPr>
          <w:b/>
          <w:sz w:val="28"/>
        </w:rPr>
        <w:t>sáng</w:t>
      </w:r>
      <w:r>
        <w:rPr>
          <w:b/>
          <w:spacing w:val="-3"/>
          <w:sz w:val="28"/>
        </w:rPr>
        <w:t xml:space="preserve"> </w:t>
      </w:r>
      <w:r>
        <w:rPr>
          <w:b/>
          <w:sz w:val="28"/>
        </w:rPr>
        <w:t>kiến</w:t>
      </w:r>
      <w:r>
        <w:rPr>
          <w:b/>
          <w:spacing w:val="-2"/>
          <w:sz w:val="28"/>
        </w:rPr>
        <w:t xml:space="preserve"> </w:t>
      </w:r>
      <w:r>
        <w:rPr>
          <w:b/>
          <w:sz w:val="28"/>
        </w:rPr>
        <w:t>lần</w:t>
      </w:r>
      <w:r>
        <w:rPr>
          <w:b/>
          <w:spacing w:val="-3"/>
          <w:sz w:val="28"/>
        </w:rPr>
        <w:t xml:space="preserve"> </w:t>
      </w:r>
      <w:r>
        <w:rPr>
          <w:b/>
          <w:sz w:val="28"/>
        </w:rPr>
        <w:t>đầu</w:t>
      </w:r>
      <w:r>
        <w:rPr>
          <w:b/>
          <w:spacing w:val="-3"/>
          <w:sz w:val="28"/>
        </w:rPr>
        <w:t xml:space="preserve"> </w:t>
      </w:r>
      <w:r>
        <w:rPr>
          <w:b/>
          <w:sz w:val="28"/>
        </w:rPr>
        <w:t>(nếu</w:t>
      </w:r>
      <w:r>
        <w:rPr>
          <w:b/>
          <w:spacing w:val="-2"/>
          <w:sz w:val="28"/>
        </w:rPr>
        <w:t xml:space="preserve"> </w:t>
      </w:r>
      <w:r>
        <w:rPr>
          <w:b/>
          <w:spacing w:val="-4"/>
          <w:sz w:val="28"/>
        </w:rPr>
        <w:t>có):</w:t>
      </w:r>
    </w:p>
    <w:p w14:paraId="200306E1" w14:textId="77777777" w:rsidR="00783CCC" w:rsidRDefault="00783CCC" w:rsidP="00783CCC">
      <w:pPr>
        <w:pStyle w:val="BodyText"/>
        <w:spacing w:before="0" w:after="120"/>
        <w:ind w:left="0"/>
        <w:rPr>
          <w:b/>
          <w:sz w:val="20"/>
        </w:rPr>
      </w:pPr>
    </w:p>
    <w:p w14:paraId="2F2BB90F" w14:textId="77777777" w:rsidR="00783CCC" w:rsidRDefault="00783CCC" w:rsidP="00783CCC">
      <w:pPr>
        <w:pStyle w:val="BodyText"/>
        <w:spacing w:before="102"/>
        <w:ind w:left="0"/>
        <w:rPr>
          <w:b/>
          <w:sz w:val="20"/>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2416"/>
        <w:gridCol w:w="1134"/>
        <w:gridCol w:w="1884"/>
        <w:gridCol w:w="867"/>
        <w:gridCol w:w="1384"/>
        <w:gridCol w:w="2073"/>
      </w:tblGrid>
      <w:tr w:rsidR="00783CCC" w14:paraId="4115082B" w14:textId="77777777" w:rsidTr="006C04DF">
        <w:tc>
          <w:tcPr>
            <w:tcW w:w="590" w:type="dxa"/>
          </w:tcPr>
          <w:p w14:paraId="3B674DB0" w14:textId="77777777" w:rsidR="00783CCC" w:rsidRDefault="00783CCC" w:rsidP="006C04DF">
            <w:pPr>
              <w:pStyle w:val="NormalWeb"/>
              <w:spacing w:beforeAutospacing="0" w:after="120" w:afterAutospacing="0" w:line="360" w:lineRule="auto"/>
              <w:jc w:val="both"/>
              <w:rPr>
                <w:sz w:val="28"/>
                <w:szCs w:val="28"/>
              </w:rPr>
            </w:pPr>
            <w:r>
              <w:rPr>
                <w:b/>
                <w:bCs/>
                <w:sz w:val="28"/>
                <w:szCs w:val="28"/>
              </w:rPr>
              <w:t>TT</w:t>
            </w:r>
          </w:p>
        </w:tc>
        <w:tc>
          <w:tcPr>
            <w:tcW w:w="2416" w:type="dxa"/>
          </w:tcPr>
          <w:p w14:paraId="051C3F98" w14:textId="77777777" w:rsidR="00783CCC" w:rsidRDefault="00783CCC" w:rsidP="006C04DF">
            <w:pPr>
              <w:pStyle w:val="NormalWeb"/>
              <w:spacing w:beforeAutospacing="0" w:after="120" w:afterAutospacing="0" w:line="360" w:lineRule="auto"/>
              <w:jc w:val="center"/>
              <w:rPr>
                <w:b/>
                <w:sz w:val="28"/>
                <w:szCs w:val="28"/>
              </w:rPr>
            </w:pPr>
            <w:r>
              <w:rPr>
                <w:b/>
                <w:bCs/>
                <w:sz w:val="28"/>
                <w:szCs w:val="28"/>
              </w:rPr>
              <w:t>Họ và tên</w:t>
            </w:r>
          </w:p>
        </w:tc>
        <w:tc>
          <w:tcPr>
            <w:tcW w:w="1134" w:type="dxa"/>
          </w:tcPr>
          <w:p w14:paraId="27C057DA" w14:textId="77777777" w:rsidR="00783CCC" w:rsidRDefault="00783CCC" w:rsidP="006C04DF">
            <w:pPr>
              <w:pStyle w:val="NormalWeb"/>
              <w:spacing w:beforeAutospacing="0" w:after="120" w:afterAutospacing="0" w:line="360" w:lineRule="auto"/>
              <w:jc w:val="both"/>
              <w:rPr>
                <w:b/>
                <w:sz w:val="28"/>
                <w:szCs w:val="28"/>
              </w:rPr>
            </w:pPr>
            <w:r>
              <w:rPr>
                <w:b/>
                <w:bCs/>
                <w:sz w:val="28"/>
                <w:szCs w:val="28"/>
              </w:rPr>
              <w:t>Ngày tháng năm sinh</w:t>
            </w:r>
          </w:p>
        </w:tc>
        <w:tc>
          <w:tcPr>
            <w:tcW w:w="1884" w:type="dxa"/>
          </w:tcPr>
          <w:p w14:paraId="18F7116D" w14:textId="77777777" w:rsidR="00783CCC" w:rsidRDefault="00783CCC" w:rsidP="006C04DF">
            <w:pPr>
              <w:pStyle w:val="NormalWeb"/>
              <w:spacing w:beforeAutospacing="0" w:after="120" w:afterAutospacing="0" w:line="360" w:lineRule="auto"/>
              <w:jc w:val="center"/>
              <w:rPr>
                <w:b/>
                <w:sz w:val="28"/>
                <w:szCs w:val="28"/>
              </w:rPr>
            </w:pPr>
            <w:r>
              <w:rPr>
                <w:b/>
                <w:bCs/>
                <w:sz w:val="28"/>
                <w:szCs w:val="28"/>
              </w:rPr>
              <w:t>Nơi công tác</w:t>
            </w:r>
            <w:r>
              <w:rPr>
                <w:bCs/>
                <w:sz w:val="28"/>
                <w:szCs w:val="28"/>
              </w:rPr>
              <w:t>(hoặc nơi thường trú)</w:t>
            </w:r>
          </w:p>
        </w:tc>
        <w:tc>
          <w:tcPr>
            <w:tcW w:w="867" w:type="dxa"/>
          </w:tcPr>
          <w:p w14:paraId="59644429" w14:textId="77777777" w:rsidR="00783CCC" w:rsidRDefault="00783CCC" w:rsidP="006C04DF">
            <w:pPr>
              <w:pStyle w:val="NormalWeb"/>
              <w:spacing w:beforeAutospacing="0" w:after="120" w:afterAutospacing="0" w:line="360" w:lineRule="auto"/>
              <w:jc w:val="both"/>
              <w:rPr>
                <w:b/>
                <w:sz w:val="28"/>
                <w:szCs w:val="28"/>
              </w:rPr>
            </w:pPr>
            <w:r>
              <w:rPr>
                <w:b/>
                <w:bCs/>
                <w:sz w:val="28"/>
                <w:szCs w:val="28"/>
              </w:rPr>
              <w:t>Chức danh</w:t>
            </w:r>
          </w:p>
        </w:tc>
        <w:tc>
          <w:tcPr>
            <w:tcW w:w="1384" w:type="dxa"/>
          </w:tcPr>
          <w:p w14:paraId="7697B042" w14:textId="77777777" w:rsidR="00783CCC" w:rsidRDefault="00783CCC" w:rsidP="006C04DF">
            <w:pPr>
              <w:pStyle w:val="NormalWeb"/>
              <w:spacing w:beforeAutospacing="0" w:after="120" w:afterAutospacing="0" w:line="360" w:lineRule="auto"/>
              <w:jc w:val="center"/>
              <w:rPr>
                <w:b/>
                <w:sz w:val="28"/>
                <w:szCs w:val="28"/>
              </w:rPr>
            </w:pPr>
            <w:r>
              <w:rPr>
                <w:b/>
                <w:bCs/>
                <w:sz w:val="28"/>
                <w:szCs w:val="28"/>
              </w:rPr>
              <w:t>Trình độ chuyên môn</w:t>
            </w:r>
          </w:p>
        </w:tc>
        <w:tc>
          <w:tcPr>
            <w:tcW w:w="2073" w:type="dxa"/>
          </w:tcPr>
          <w:p w14:paraId="3451CC3D" w14:textId="77777777" w:rsidR="00783CCC" w:rsidRDefault="00783CCC" w:rsidP="006C04DF">
            <w:pPr>
              <w:pStyle w:val="NormalWeb"/>
              <w:spacing w:beforeAutospacing="0" w:after="120" w:afterAutospacing="0" w:line="360" w:lineRule="auto"/>
              <w:jc w:val="center"/>
              <w:rPr>
                <w:b/>
                <w:sz w:val="28"/>
                <w:szCs w:val="28"/>
              </w:rPr>
            </w:pPr>
            <w:r>
              <w:rPr>
                <w:b/>
                <w:bCs/>
                <w:sz w:val="28"/>
                <w:szCs w:val="28"/>
              </w:rPr>
              <w:t>Nội dung công việc hỗ trợ</w:t>
            </w:r>
          </w:p>
        </w:tc>
      </w:tr>
      <w:tr w:rsidR="00783CCC" w14:paraId="2B23774F" w14:textId="77777777" w:rsidTr="006C04DF">
        <w:tc>
          <w:tcPr>
            <w:tcW w:w="590" w:type="dxa"/>
          </w:tcPr>
          <w:p w14:paraId="5EE72273" w14:textId="77777777" w:rsidR="00783CCC" w:rsidRDefault="00783CCC" w:rsidP="006C04DF">
            <w:pPr>
              <w:pStyle w:val="NormalWeb"/>
              <w:spacing w:beforeAutospacing="0" w:after="120" w:afterAutospacing="0" w:line="360" w:lineRule="auto"/>
              <w:jc w:val="both"/>
              <w:rPr>
                <w:sz w:val="28"/>
                <w:szCs w:val="28"/>
              </w:rPr>
            </w:pPr>
          </w:p>
          <w:p w14:paraId="642184E5" w14:textId="77777777" w:rsidR="00783CCC" w:rsidRDefault="00783CCC" w:rsidP="006C04DF">
            <w:pPr>
              <w:pStyle w:val="NormalWeb"/>
              <w:spacing w:beforeAutospacing="0" w:after="120" w:afterAutospacing="0" w:line="360" w:lineRule="auto"/>
              <w:jc w:val="both"/>
              <w:rPr>
                <w:sz w:val="28"/>
                <w:szCs w:val="28"/>
              </w:rPr>
            </w:pPr>
            <w:r>
              <w:rPr>
                <w:sz w:val="28"/>
                <w:szCs w:val="28"/>
              </w:rPr>
              <w:t>1</w:t>
            </w:r>
          </w:p>
        </w:tc>
        <w:tc>
          <w:tcPr>
            <w:tcW w:w="2416" w:type="dxa"/>
          </w:tcPr>
          <w:p w14:paraId="74F42D57" w14:textId="77777777" w:rsidR="00783CCC" w:rsidRDefault="00783CCC" w:rsidP="006C04DF">
            <w:pPr>
              <w:pStyle w:val="NormalWeb"/>
              <w:spacing w:beforeAutospacing="0" w:after="120" w:afterAutospacing="0" w:line="360" w:lineRule="auto"/>
              <w:rPr>
                <w:sz w:val="28"/>
                <w:szCs w:val="28"/>
                <w:lang w:val="vi-VN"/>
              </w:rPr>
            </w:pPr>
          </w:p>
          <w:p w14:paraId="567C4EE0" w14:textId="77777777" w:rsidR="00783CCC" w:rsidRDefault="00783CCC" w:rsidP="006C04DF">
            <w:pPr>
              <w:pStyle w:val="NormalWeb"/>
              <w:spacing w:beforeAutospacing="0" w:after="120" w:afterAutospacing="0" w:line="360" w:lineRule="auto"/>
              <w:rPr>
                <w:sz w:val="28"/>
                <w:szCs w:val="28"/>
              </w:rPr>
            </w:pPr>
            <w:r>
              <w:rPr>
                <w:sz w:val="28"/>
                <w:szCs w:val="28"/>
                <w:lang w:val="vi-VN"/>
              </w:rPr>
              <w:t>Nguyễn Thị Xuận Hương</w:t>
            </w:r>
          </w:p>
        </w:tc>
        <w:tc>
          <w:tcPr>
            <w:tcW w:w="1134" w:type="dxa"/>
          </w:tcPr>
          <w:p w14:paraId="79EAD358" w14:textId="77777777" w:rsidR="00783CCC" w:rsidRDefault="00783CCC" w:rsidP="006C04DF">
            <w:pPr>
              <w:pStyle w:val="NormalWeb"/>
              <w:spacing w:beforeAutospacing="0" w:after="120" w:afterAutospacing="0" w:line="360" w:lineRule="auto"/>
              <w:rPr>
                <w:sz w:val="28"/>
                <w:szCs w:val="28"/>
              </w:rPr>
            </w:pPr>
          </w:p>
          <w:p w14:paraId="40BACD5B" w14:textId="77777777" w:rsidR="00783CCC" w:rsidRDefault="00783CCC" w:rsidP="006C04DF">
            <w:pPr>
              <w:pStyle w:val="NormalWeb"/>
              <w:spacing w:beforeAutospacing="0" w:after="120" w:afterAutospacing="0" w:line="360" w:lineRule="auto"/>
              <w:rPr>
                <w:sz w:val="28"/>
                <w:szCs w:val="28"/>
              </w:rPr>
            </w:pPr>
            <w:r>
              <w:rPr>
                <w:sz w:val="28"/>
                <w:szCs w:val="28"/>
              </w:rPr>
              <w:t>19</w:t>
            </w:r>
            <w:r>
              <w:rPr>
                <w:sz w:val="28"/>
                <w:szCs w:val="28"/>
                <w:lang w:val="vi-VN"/>
              </w:rPr>
              <w:t>88</w:t>
            </w:r>
          </w:p>
        </w:tc>
        <w:tc>
          <w:tcPr>
            <w:tcW w:w="1884" w:type="dxa"/>
          </w:tcPr>
          <w:p w14:paraId="5964F599" w14:textId="77777777" w:rsidR="00783CCC" w:rsidRDefault="00783CCC" w:rsidP="00783CCC">
            <w:pPr>
              <w:pStyle w:val="NormalWeb"/>
              <w:spacing w:beforeAutospacing="0" w:after="120" w:afterAutospacing="0" w:line="360" w:lineRule="auto"/>
              <w:jc w:val="center"/>
              <w:rPr>
                <w:sz w:val="28"/>
                <w:szCs w:val="28"/>
              </w:rPr>
            </w:pPr>
            <w:r>
              <w:rPr>
                <w:sz w:val="28"/>
                <w:szCs w:val="28"/>
              </w:rPr>
              <w:t>Trường MN Đại Hiệp</w:t>
            </w:r>
          </w:p>
        </w:tc>
        <w:tc>
          <w:tcPr>
            <w:tcW w:w="867" w:type="dxa"/>
          </w:tcPr>
          <w:p w14:paraId="112ECABF" w14:textId="77777777" w:rsidR="00783CCC" w:rsidRDefault="00783CCC" w:rsidP="00783CCC">
            <w:pPr>
              <w:pStyle w:val="NormalWeb"/>
              <w:spacing w:beforeAutospacing="0" w:after="120" w:afterAutospacing="0" w:line="360" w:lineRule="auto"/>
              <w:jc w:val="center"/>
              <w:rPr>
                <w:sz w:val="28"/>
                <w:szCs w:val="28"/>
              </w:rPr>
            </w:pPr>
            <w:r>
              <w:rPr>
                <w:sz w:val="28"/>
                <w:szCs w:val="28"/>
              </w:rPr>
              <w:t>Giáo viên</w:t>
            </w:r>
          </w:p>
        </w:tc>
        <w:tc>
          <w:tcPr>
            <w:tcW w:w="1384" w:type="dxa"/>
          </w:tcPr>
          <w:p w14:paraId="4B24C4E6" w14:textId="77777777" w:rsidR="00783CCC" w:rsidRDefault="00783CCC" w:rsidP="00783CCC">
            <w:pPr>
              <w:pStyle w:val="NormalWeb"/>
              <w:spacing w:beforeAutospacing="0" w:after="120" w:afterAutospacing="0" w:line="360" w:lineRule="auto"/>
              <w:jc w:val="center"/>
              <w:rPr>
                <w:sz w:val="28"/>
                <w:szCs w:val="28"/>
              </w:rPr>
            </w:pPr>
            <w:r>
              <w:rPr>
                <w:sz w:val="28"/>
                <w:szCs w:val="28"/>
              </w:rPr>
              <w:t>Đại học SPMN</w:t>
            </w:r>
          </w:p>
        </w:tc>
        <w:tc>
          <w:tcPr>
            <w:tcW w:w="2073" w:type="dxa"/>
          </w:tcPr>
          <w:p w14:paraId="5CA27848" w14:textId="77777777" w:rsidR="00783CCC" w:rsidRDefault="00783CCC" w:rsidP="00783CCC">
            <w:pPr>
              <w:pStyle w:val="NormalWeb"/>
              <w:spacing w:beforeAutospacing="0" w:after="120" w:afterAutospacing="0" w:line="360" w:lineRule="auto"/>
              <w:jc w:val="center"/>
              <w:rPr>
                <w:sz w:val="28"/>
                <w:szCs w:val="28"/>
                <w:lang w:val="vi-VN"/>
              </w:rPr>
            </w:pPr>
            <w:r>
              <w:rPr>
                <w:sz w:val="28"/>
                <w:szCs w:val="28"/>
              </w:rPr>
              <w:t xml:space="preserve">Áp dụng SKKN này tại lớp </w:t>
            </w:r>
            <w:r>
              <w:rPr>
                <w:sz w:val="28"/>
                <w:szCs w:val="28"/>
                <w:lang w:val="vi-VN"/>
              </w:rPr>
              <w:t>nhỡ 3</w:t>
            </w:r>
          </w:p>
          <w:p w14:paraId="5FED3BFE" w14:textId="77777777" w:rsidR="00783CCC" w:rsidRDefault="00783CCC" w:rsidP="00783CCC">
            <w:pPr>
              <w:pStyle w:val="NormalWeb"/>
              <w:spacing w:beforeAutospacing="0" w:after="120" w:afterAutospacing="0" w:line="360" w:lineRule="auto"/>
              <w:jc w:val="center"/>
              <w:rPr>
                <w:sz w:val="28"/>
                <w:szCs w:val="28"/>
              </w:rPr>
            </w:pPr>
          </w:p>
        </w:tc>
      </w:tr>
      <w:tr w:rsidR="00783CCC" w14:paraId="2532FA31" w14:textId="77777777" w:rsidTr="006C04DF">
        <w:tc>
          <w:tcPr>
            <w:tcW w:w="590" w:type="dxa"/>
          </w:tcPr>
          <w:p w14:paraId="0AA4EB18" w14:textId="77777777" w:rsidR="00783CCC" w:rsidRDefault="00783CCC" w:rsidP="006C04DF">
            <w:pPr>
              <w:pStyle w:val="NormalWeb"/>
              <w:spacing w:beforeAutospacing="0" w:after="120" w:afterAutospacing="0" w:line="360" w:lineRule="auto"/>
              <w:jc w:val="both"/>
              <w:rPr>
                <w:sz w:val="28"/>
                <w:szCs w:val="28"/>
              </w:rPr>
            </w:pPr>
          </w:p>
          <w:p w14:paraId="73DB9F94" w14:textId="77777777" w:rsidR="00783CCC" w:rsidRDefault="00783CCC" w:rsidP="006C04DF">
            <w:pPr>
              <w:pStyle w:val="NormalWeb"/>
              <w:spacing w:beforeAutospacing="0" w:after="120" w:afterAutospacing="0" w:line="360" w:lineRule="auto"/>
              <w:jc w:val="both"/>
              <w:rPr>
                <w:sz w:val="28"/>
                <w:szCs w:val="28"/>
              </w:rPr>
            </w:pPr>
            <w:r>
              <w:rPr>
                <w:sz w:val="28"/>
                <w:szCs w:val="28"/>
              </w:rPr>
              <w:t>2</w:t>
            </w:r>
          </w:p>
        </w:tc>
        <w:tc>
          <w:tcPr>
            <w:tcW w:w="2416" w:type="dxa"/>
          </w:tcPr>
          <w:p w14:paraId="4B85E2E2" w14:textId="77777777" w:rsidR="00783CCC" w:rsidRDefault="00783CCC" w:rsidP="006C04DF">
            <w:pPr>
              <w:pStyle w:val="NormalWeb"/>
              <w:spacing w:beforeAutospacing="0" w:after="120" w:afterAutospacing="0" w:line="360" w:lineRule="auto"/>
              <w:rPr>
                <w:sz w:val="28"/>
                <w:szCs w:val="28"/>
                <w:lang w:val="vi-VN"/>
              </w:rPr>
            </w:pPr>
          </w:p>
          <w:p w14:paraId="6A5DC427" w14:textId="407A6AA9" w:rsidR="00783CCC" w:rsidRPr="00783CCC" w:rsidRDefault="00783CCC" w:rsidP="006C04DF">
            <w:pPr>
              <w:pStyle w:val="NormalWeb"/>
              <w:spacing w:beforeAutospacing="0" w:after="120" w:afterAutospacing="0" w:line="360" w:lineRule="auto"/>
              <w:rPr>
                <w:sz w:val="28"/>
                <w:szCs w:val="28"/>
              </w:rPr>
            </w:pPr>
            <w:r>
              <w:rPr>
                <w:sz w:val="28"/>
                <w:szCs w:val="28"/>
              </w:rPr>
              <w:t xml:space="preserve">Nguyễn </w:t>
            </w:r>
            <w:r w:rsidRPr="00783CCC">
              <w:rPr>
                <w:sz w:val="28"/>
                <w:szCs w:val="28"/>
                <w:lang w:val="vi-VN"/>
              </w:rPr>
              <w:t xml:space="preserve">Thị </w:t>
            </w:r>
            <w:r>
              <w:rPr>
                <w:sz w:val="28"/>
                <w:szCs w:val="28"/>
              </w:rPr>
              <w:t>Hiền</w:t>
            </w:r>
          </w:p>
        </w:tc>
        <w:tc>
          <w:tcPr>
            <w:tcW w:w="1134" w:type="dxa"/>
          </w:tcPr>
          <w:p w14:paraId="2A3AF405" w14:textId="77777777" w:rsidR="00783CCC" w:rsidRDefault="00783CCC" w:rsidP="006C04DF">
            <w:pPr>
              <w:pStyle w:val="NormalWeb"/>
              <w:spacing w:beforeAutospacing="0" w:after="120" w:afterAutospacing="0" w:line="360" w:lineRule="auto"/>
              <w:rPr>
                <w:sz w:val="28"/>
                <w:szCs w:val="28"/>
              </w:rPr>
            </w:pPr>
          </w:p>
          <w:p w14:paraId="32B03437" w14:textId="47E53DA3" w:rsidR="00783CCC" w:rsidRDefault="00783CCC" w:rsidP="006C04DF">
            <w:pPr>
              <w:pStyle w:val="NormalWeb"/>
              <w:spacing w:beforeAutospacing="0" w:after="120" w:afterAutospacing="0" w:line="360" w:lineRule="auto"/>
              <w:rPr>
                <w:sz w:val="28"/>
                <w:szCs w:val="28"/>
              </w:rPr>
            </w:pPr>
            <w:r>
              <w:rPr>
                <w:sz w:val="28"/>
                <w:szCs w:val="28"/>
              </w:rPr>
              <w:t>1988</w:t>
            </w:r>
          </w:p>
        </w:tc>
        <w:tc>
          <w:tcPr>
            <w:tcW w:w="1884" w:type="dxa"/>
          </w:tcPr>
          <w:p w14:paraId="2CCFF800" w14:textId="77777777" w:rsidR="00783CCC" w:rsidRDefault="00783CCC" w:rsidP="006C04DF">
            <w:pPr>
              <w:pStyle w:val="NormalWeb"/>
              <w:spacing w:beforeAutospacing="0" w:after="120" w:afterAutospacing="0" w:line="360" w:lineRule="auto"/>
              <w:rPr>
                <w:sz w:val="28"/>
                <w:szCs w:val="28"/>
              </w:rPr>
            </w:pPr>
            <w:r>
              <w:rPr>
                <w:sz w:val="28"/>
                <w:szCs w:val="28"/>
              </w:rPr>
              <w:t>Trường MN Đại Hiệp</w:t>
            </w:r>
          </w:p>
        </w:tc>
        <w:tc>
          <w:tcPr>
            <w:tcW w:w="867" w:type="dxa"/>
          </w:tcPr>
          <w:p w14:paraId="4169DF8F" w14:textId="77777777" w:rsidR="00783CCC" w:rsidRDefault="00783CCC" w:rsidP="006C04DF">
            <w:pPr>
              <w:pStyle w:val="NormalWeb"/>
              <w:spacing w:beforeAutospacing="0" w:after="120" w:afterAutospacing="0" w:line="360" w:lineRule="auto"/>
              <w:rPr>
                <w:sz w:val="28"/>
                <w:szCs w:val="28"/>
              </w:rPr>
            </w:pPr>
            <w:r>
              <w:rPr>
                <w:sz w:val="28"/>
                <w:szCs w:val="28"/>
              </w:rPr>
              <w:t>Giáo viên</w:t>
            </w:r>
          </w:p>
        </w:tc>
        <w:tc>
          <w:tcPr>
            <w:tcW w:w="1384" w:type="dxa"/>
          </w:tcPr>
          <w:p w14:paraId="15B23656" w14:textId="77777777" w:rsidR="00783CCC" w:rsidRDefault="00783CCC" w:rsidP="006C04DF">
            <w:pPr>
              <w:pStyle w:val="NormalWeb"/>
              <w:spacing w:beforeAutospacing="0" w:after="120" w:afterAutospacing="0" w:line="360" w:lineRule="auto"/>
              <w:rPr>
                <w:sz w:val="28"/>
                <w:szCs w:val="28"/>
              </w:rPr>
            </w:pPr>
            <w:r>
              <w:rPr>
                <w:sz w:val="28"/>
                <w:szCs w:val="28"/>
              </w:rPr>
              <w:t>Đại học SPMN</w:t>
            </w:r>
          </w:p>
        </w:tc>
        <w:tc>
          <w:tcPr>
            <w:tcW w:w="2073" w:type="dxa"/>
          </w:tcPr>
          <w:p w14:paraId="70DB3C5C" w14:textId="0288FF80" w:rsidR="00783CCC" w:rsidRDefault="00783CCC" w:rsidP="006C04DF">
            <w:pPr>
              <w:pStyle w:val="NormalWeb"/>
              <w:spacing w:beforeAutospacing="0" w:after="120" w:afterAutospacing="0" w:line="360" w:lineRule="auto"/>
              <w:jc w:val="center"/>
              <w:rPr>
                <w:sz w:val="28"/>
                <w:szCs w:val="28"/>
                <w:lang w:val="vi-VN"/>
              </w:rPr>
            </w:pPr>
            <w:r>
              <w:rPr>
                <w:sz w:val="28"/>
                <w:szCs w:val="28"/>
              </w:rPr>
              <w:t>Áp dụng SKKN này tại lớp Bé</w:t>
            </w:r>
            <w:r>
              <w:rPr>
                <w:sz w:val="28"/>
                <w:szCs w:val="28"/>
                <w:lang w:val="vi-VN"/>
              </w:rPr>
              <w:t>1</w:t>
            </w:r>
          </w:p>
          <w:p w14:paraId="25A77B54" w14:textId="77777777" w:rsidR="00783CCC" w:rsidRDefault="00783CCC" w:rsidP="006C04DF">
            <w:pPr>
              <w:pStyle w:val="NormalWeb"/>
              <w:spacing w:beforeAutospacing="0" w:after="120" w:afterAutospacing="0" w:line="360" w:lineRule="auto"/>
              <w:rPr>
                <w:sz w:val="28"/>
                <w:szCs w:val="28"/>
              </w:rPr>
            </w:pPr>
          </w:p>
        </w:tc>
      </w:tr>
      <w:tr w:rsidR="00783CCC" w14:paraId="5A64143C" w14:textId="77777777" w:rsidTr="006C04DF">
        <w:tc>
          <w:tcPr>
            <w:tcW w:w="590" w:type="dxa"/>
          </w:tcPr>
          <w:p w14:paraId="2FB4F7E1" w14:textId="77777777" w:rsidR="00783CCC" w:rsidRDefault="00783CCC" w:rsidP="006C04DF">
            <w:pPr>
              <w:pStyle w:val="NormalWeb"/>
              <w:spacing w:beforeAutospacing="0" w:after="120" w:afterAutospacing="0" w:line="360" w:lineRule="auto"/>
              <w:jc w:val="both"/>
              <w:rPr>
                <w:sz w:val="28"/>
                <w:szCs w:val="28"/>
              </w:rPr>
            </w:pPr>
          </w:p>
          <w:p w14:paraId="4C96308E" w14:textId="77777777" w:rsidR="00783CCC" w:rsidRDefault="00783CCC" w:rsidP="006C04DF">
            <w:pPr>
              <w:pStyle w:val="NormalWeb"/>
              <w:spacing w:beforeAutospacing="0" w:after="120" w:afterAutospacing="0" w:line="360" w:lineRule="auto"/>
              <w:jc w:val="both"/>
              <w:rPr>
                <w:sz w:val="28"/>
                <w:szCs w:val="28"/>
              </w:rPr>
            </w:pPr>
            <w:r>
              <w:rPr>
                <w:sz w:val="28"/>
                <w:szCs w:val="28"/>
              </w:rPr>
              <w:t>3</w:t>
            </w:r>
          </w:p>
          <w:p w14:paraId="38D18BCE" w14:textId="77777777" w:rsidR="00783CCC" w:rsidRDefault="00783CCC" w:rsidP="006C04DF">
            <w:pPr>
              <w:pStyle w:val="NormalWeb"/>
              <w:spacing w:beforeAutospacing="0" w:after="120" w:afterAutospacing="0" w:line="360" w:lineRule="auto"/>
              <w:jc w:val="both"/>
              <w:rPr>
                <w:sz w:val="28"/>
                <w:szCs w:val="28"/>
              </w:rPr>
            </w:pPr>
          </w:p>
        </w:tc>
        <w:tc>
          <w:tcPr>
            <w:tcW w:w="2416" w:type="dxa"/>
          </w:tcPr>
          <w:p w14:paraId="59ED3DF8" w14:textId="77777777" w:rsidR="00783CCC" w:rsidRDefault="00783CCC" w:rsidP="006C04DF">
            <w:pPr>
              <w:pStyle w:val="NormalWeb"/>
              <w:spacing w:beforeAutospacing="0" w:after="120" w:afterAutospacing="0" w:line="360" w:lineRule="auto"/>
              <w:rPr>
                <w:sz w:val="28"/>
                <w:szCs w:val="28"/>
                <w:lang w:val="vi-VN"/>
              </w:rPr>
            </w:pPr>
          </w:p>
          <w:p w14:paraId="7D6F2EA7" w14:textId="1EA4ADAF" w:rsidR="00783CCC" w:rsidRPr="00783CCC" w:rsidRDefault="00783CCC" w:rsidP="006C04DF">
            <w:pPr>
              <w:pStyle w:val="NormalWeb"/>
              <w:spacing w:beforeAutospacing="0" w:after="120" w:afterAutospacing="0" w:line="360" w:lineRule="auto"/>
              <w:rPr>
                <w:sz w:val="28"/>
                <w:szCs w:val="28"/>
              </w:rPr>
            </w:pPr>
            <w:r>
              <w:rPr>
                <w:sz w:val="28"/>
                <w:szCs w:val="28"/>
              </w:rPr>
              <w:t xml:space="preserve">Hà Thị </w:t>
            </w:r>
            <w:r>
              <w:rPr>
                <w:sz w:val="28"/>
                <w:szCs w:val="28"/>
                <w:lang w:val="vi-VN"/>
              </w:rPr>
              <w:t xml:space="preserve"> T</w:t>
            </w:r>
            <w:r>
              <w:rPr>
                <w:sz w:val="28"/>
                <w:szCs w:val="28"/>
              </w:rPr>
              <w:t>hu</w:t>
            </w:r>
          </w:p>
        </w:tc>
        <w:tc>
          <w:tcPr>
            <w:tcW w:w="1134" w:type="dxa"/>
          </w:tcPr>
          <w:p w14:paraId="2D5DBB86" w14:textId="77777777" w:rsidR="00783CCC" w:rsidRDefault="00783CCC" w:rsidP="006C04DF">
            <w:pPr>
              <w:pStyle w:val="NormalWeb"/>
              <w:spacing w:beforeAutospacing="0" w:after="120" w:afterAutospacing="0" w:line="360" w:lineRule="auto"/>
              <w:rPr>
                <w:sz w:val="28"/>
                <w:szCs w:val="28"/>
              </w:rPr>
            </w:pPr>
          </w:p>
          <w:p w14:paraId="7FEFCB15" w14:textId="1FE38A18" w:rsidR="00783CCC" w:rsidRPr="00783CCC" w:rsidRDefault="00783CCC" w:rsidP="006C04DF">
            <w:pPr>
              <w:pStyle w:val="NormalWeb"/>
              <w:spacing w:beforeAutospacing="0" w:after="120" w:afterAutospacing="0" w:line="360" w:lineRule="auto"/>
              <w:rPr>
                <w:sz w:val="28"/>
                <w:szCs w:val="28"/>
              </w:rPr>
            </w:pPr>
            <w:r>
              <w:rPr>
                <w:sz w:val="28"/>
                <w:szCs w:val="28"/>
              </w:rPr>
              <w:t>19</w:t>
            </w:r>
            <w:r>
              <w:rPr>
                <w:sz w:val="28"/>
                <w:szCs w:val="28"/>
                <w:lang w:val="vi-VN"/>
              </w:rPr>
              <w:t>8</w:t>
            </w:r>
            <w:r>
              <w:rPr>
                <w:sz w:val="28"/>
                <w:szCs w:val="28"/>
              </w:rPr>
              <w:t>2</w:t>
            </w:r>
          </w:p>
        </w:tc>
        <w:tc>
          <w:tcPr>
            <w:tcW w:w="1884" w:type="dxa"/>
          </w:tcPr>
          <w:p w14:paraId="2D4EE8CE" w14:textId="77777777" w:rsidR="00783CCC" w:rsidRDefault="00783CCC" w:rsidP="006C04DF">
            <w:pPr>
              <w:pStyle w:val="NormalWeb"/>
              <w:spacing w:beforeAutospacing="0" w:after="120" w:afterAutospacing="0" w:line="360" w:lineRule="auto"/>
              <w:rPr>
                <w:sz w:val="28"/>
                <w:szCs w:val="28"/>
              </w:rPr>
            </w:pPr>
            <w:r>
              <w:rPr>
                <w:sz w:val="28"/>
                <w:szCs w:val="28"/>
              </w:rPr>
              <w:t>Trường MN Đại Hiệp</w:t>
            </w:r>
          </w:p>
        </w:tc>
        <w:tc>
          <w:tcPr>
            <w:tcW w:w="867" w:type="dxa"/>
          </w:tcPr>
          <w:p w14:paraId="4745EA32" w14:textId="77777777" w:rsidR="00783CCC" w:rsidRDefault="00783CCC" w:rsidP="006C04DF">
            <w:pPr>
              <w:pStyle w:val="NormalWeb"/>
              <w:spacing w:beforeAutospacing="0" w:after="120" w:afterAutospacing="0" w:line="360" w:lineRule="auto"/>
              <w:rPr>
                <w:sz w:val="28"/>
                <w:szCs w:val="28"/>
              </w:rPr>
            </w:pPr>
            <w:r>
              <w:rPr>
                <w:sz w:val="28"/>
                <w:szCs w:val="28"/>
              </w:rPr>
              <w:t>Giáo viên</w:t>
            </w:r>
          </w:p>
        </w:tc>
        <w:tc>
          <w:tcPr>
            <w:tcW w:w="1384" w:type="dxa"/>
          </w:tcPr>
          <w:p w14:paraId="60366551" w14:textId="77777777" w:rsidR="00783CCC" w:rsidRDefault="00783CCC" w:rsidP="006C04DF">
            <w:pPr>
              <w:pStyle w:val="NormalWeb"/>
              <w:spacing w:beforeAutospacing="0" w:after="120" w:afterAutospacing="0" w:line="360" w:lineRule="auto"/>
              <w:rPr>
                <w:sz w:val="28"/>
                <w:szCs w:val="28"/>
              </w:rPr>
            </w:pPr>
            <w:r>
              <w:rPr>
                <w:sz w:val="28"/>
                <w:szCs w:val="28"/>
              </w:rPr>
              <w:t>Đại học SPMN</w:t>
            </w:r>
          </w:p>
        </w:tc>
        <w:tc>
          <w:tcPr>
            <w:tcW w:w="2073" w:type="dxa"/>
          </w:tcPr>
          <w:p w14:paraId="21D9B682" w14:textId="027F2CFC" w:rsidR="00783CCC" w:rsidRDefault="00783CCC" w:rsidP="006C04DF">
            <w:pPr>
              <w:pStyle w:val="NormalWeb"/>
              <w:spacing w:beforeAutospacing="0" w:after="120" w:afterAutospacing="0" w:line="360" w:lineRule="auto"/>
              <w:rPr>
                <w:sz w:val="28"/>
                <w:szCs w:val="28"/>
              </w:rPr>
            </w:pPr>
            <w:r>
              <w:rPr>
                <w:sz w:val="28"/>
                <w:szCs w:val="28"/>
              </w:rPr>
              <w:t>Áp dụng SKKN này tại lớp lớn 1</w:t>
            </w:r>
          </w:p>
          <w:p w14:paraId="383B6A26" w14:textId="77777777" w:rsidR="00783CCC" w:rsidRDefault="00783CCC" w:rsidP="006C04DF">
            <w:pPr>
              <w:pStyle w:val="NormalWeb"/>
              <w:spacing w:beforeAutospacing="0" w:after="120" w:afterAutospacing="0" w:line="360" w:lineRule="auto"/>
              <w:rPr>
                <w:sz w:val="28"/>
                <w:szCs w:val="28"/>
              </w:rPr>
            </w:pPr>
          </w:p>
        </w:tc>
      </w:tr>
    </w:tbl>
    <w:p w14:paraId="4C69393B" w14:textId="77777777" w:rsidR="00783CCC" w:rsidRPr="00A25707" w:rsidRDefault="00783CCC" w:rsidP="00783CCC">
      <w:pPr>
        <w:pStyle w:val="Heading1"/>
        <w:ind w:left="0"/>
        <w:jc w:val="left"/>
        <w:rPr>
          <w:sz w:val="20"/>
        </w:rPr>
      </w:pPr>
      <w:r>
        <w:rPr>
          <w:lang w:val="en-US"/>
        </w:rPr>
        <w:t xml:space="preserve">          </w:t>
      </w:r>
    </w:p>
    <w:p w14:paraId="5F8E3CF6" w14:textId="1591FF1B" w:rsidR="00EA329E" w:rsidRDefault="00EA329E" w:rsidP="00783CCC">
      <w:pPr>
        <w:spacing w:before="114" w:line="276" w:lineRule="auto"/>
        <w:ind w:left="1283"/>
        <w:rPr>
          <w:sz w:val="28"/>
          <w:lang w:val="en-US"/>
        </w:rPr>
      </w:pPr>
    </w:p>
    <w:p w14:paraId="23C9BE2D" w14:textId="38527484" w:rsidR="00783CCC" w:rsidRDefault="00783CCC" w:rsidP="00783CCC">
      <w:pPr>
        <w:pStyle w:val="NormalWeb"/>
        <w:spacing w:beforeAutospacing="0" w:afterAutospacing="0"/>
        <w:ind w:left="5387" w:right="520" w:hanging="1418"/>
        <w:rPr>
          <w:i/>
          <w:sz w:val="28"/>
          <w:szCs w:val="28"/>
        </w:rPr>
      </w:pPr>
      <w:r>
        <w:rPr>
          <w:i/>
          <w:sz w:val="28"/>
          <w:szCs w:val="28"/>
        </w:rPr>
        <w:t xml:space="preserve">      </w:t>
      </w:r>
    </w:p>
    <w:p w14:paraId="56A884A8" w14:textId="0DFD8DCB" w:rsidR="00783CCC" w:rsidRDefault="00783CCC" w:rsidP="00783CCC">
      <w:pPr>
        <w:pStyle w:val="NormalWeb"/>
        <w:spacing w:beforeAutospacing="0" w:afterAutospacing="0"/>
        <w:ind w:left="5387" w:right="520" w:hanging="1418"/>
        <w:rPr>
          <w:b/>
          <w:sz w:val="28"/>
          <w:szCs w:val="28"/>
        </w:rPr>
      </w:pPr>
      <w:r>
        <w:rPr>
          <w:noProof/>
          <w:lang w:eastAsia="en-US"/>
        </w:rPr>
        <w:drawing>
          <wp:anchor distT="0" distB="0" distL="0" distR="0" simplePos="0" relativeHeight="251650560" behindDoc="0" locked="0" layoutInCell="1" allowOverlap="1" wp14:anchorId="6D3C7BFB" wp14:editId="40A8D2D4">
            <wp:simplePos x="0" y="0"/>
            <wp:positionH relativeFrom="page">
              <wp:posOffset>2092960</wp:posOffset>
            </wp:positionH>
            <wp:positionV relativeFrom="bottomMargin">
              <wp:posOffset>-5867400</wp:posOffset>
            </wp:positionV>
            <wp:extent cx="1394460" cy="2423160"/>
            <wp:effectExtent l="0" t="0" r="0" b="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6" cstate="print"/>
                    <a:srcRect l="26422" t="4312" r="13875" b="5629"/>
                    <a:stretch/>
                  </pic:blipFill>
                  <pic:spPr bwMode="auto">
                    <a:xfrm rot="16200000">
                      <a:off x="0" y="0"/>
                      <a:ext cx="1394460" cy="242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sz w:val="28"/>
          <w:szCs w:val="28"/>
        </w:rPr>
        <w:t xml:space="preserve"> Đại Hiệp, ngày 15 tháng 03 năm 2024</w:t>
      </w:r>
      <w:r>
        <w:rPr>
          <w:b/>
          <w:sz w:val="28"/>
          <w:szCs w:val="28"/>
        </w:rPr>
        <w:t xml:space="preserve">     </w:t>
      </w:r>
    </w:p>
    <w:p w14:paraId="19F5F4A4" w14:textId="37D32F39" w:rsidR="00783CCC" w:rsidRPr="007D7E05" w:rsidRDefault="00783CCC" w:rsidP="00783CCC">
      <w:pPr>
        <w:ind w:firstLine="720"/>
        <w:rPr>
          <w:b/>
          <w:sz w:val="28"/>
          <w:szCs w:val="28"/>
        </w:rPr>
      </w:pPr>
      <w:r w:rsidRPr="007D7E05">
        <w:rPr>
          <w:b/>
          <w:sz w:val="28"/>
          <w:szCs w:val="28"/>
          <w:lang w:eastAsia="vi-VN"/>
        </w:rPr>
        <w:t>Xác nhận và đề nghị của</w:t>
      </w:r>
      <w:r w:rsidRPr="007D7E05">
        <w:rPr>
          <w:b/>
          <w:sz w:val="28"/>
          <w:szCs w:val="28"/>
          <w:lang w:eastAsia="vi-VN"/>
        </w:rPr>
        <w:tab/>
      </w:r>
      <w:r>
        <w:rPr>
          <w:b/>
          <w:sz w:val="28"/>
          <w:szCs w:val="28"/>
          <w:lang w:eastAsia="vi-VN"/>
        </w:rPr>
        <w:t xml:space="preserve">                        </w:t>
      </w:r>
      <w:r w:rsidRPr="007D7E05">
        <w:rPr>
          <w:b/>
          <w:sz w:val="28"/>
          <w:szCs w:val="28"/>
        </w:rPr>
        <w:t>Người nộp đơn</w:t>
      </w:r>
      <w:r w:rsidRPr="007D7E05">
        <w:rPr>
          <w:b/>
          <w:sz w:val="28"/>
          <w:szCs w:val="28"/>
          <w:lang w:eastAsia="vi-VN"/>
        </w:rPr>
        <w:tab/>
        <w:t xml:space="preserve">            </w:t>
      </w:r>
    </w:p>
    <w:p w14:paraId="0BB6EF7A" w14:textId="448E14A8" w:rsidR="00783CCC" w:rsidRPr="007D7E05" w:rsidRDefault="00783CCC" w:rsidP="00783CCC">
      <w:pPr>
        <w:rPr>
          <w:b/>
          <w:sz w:val="28"/>
          <w:szCs w:val="28"/>
          <w:lang w:eastAsia="vi-VN"/>
        </w:rPr>
      </w:pPr>
      <w:r w:rsidRPr="007D7E05">
        <w:rPr>
          <w:b/>
          <w:sz w:val="28"/>
          <w:szCs w:val="28"/>
        </w:rPr>
        <w:t xml:space="preserve">       </w:t>
      </w:r>
      <w:r w:rsidRPr="007D7E05">
        <w:rPr>
          <w:b/>
          <w:sz w:val="28"/>
          <w:szCs w:val="28"/>
          <w:lang w:eastAsia="vi-VN"/>
        </w:rPr>
        <w:t>cơ quan, đơn vị tác giả công tác</w:t>
      </w:r>
      <w:r w:rsidRPr="007D7E05">
        <w:rPr>
          <w:b/>
          <w:sz w:val="28"/>
          <w:szCs w:val="28"/>
        </w:rPr>
        <w:t xml:space="preserve">                    </w:t>
      </w:r>
    </w:p>
    <w:p w14:paraId="040DE222" w14:textId="10E6E4DF" w:rsidR="00783CCC" w:rsidRPr="0009711B" w:rsidRDefault="00D710DF" w:rsidP="00783CCC">
      <w:pPr>
        <w:spacing w:after="120" w:line="276" w:lineRule="auto"/>
        <w:ind w:firstLine="720"/>
        <w:jc w:val="both"/>
        <w:rPr>
          <w:b/>
          <w:i/>
          <w:color w:val="333333"/>
          <w:sz w:val="28"/>
          <w:szCs w:val="28"/>
          <w:bdr w:val="none" w:sz="0" w:space="0" w:color="auto" w:frame="1"/>
        </w:rPr>
      </w:pPr>
      <w:r>
        <w:rPr>
          <w:noProof/>
        </w:rPr>
        <w:drawing>
          <wp:anchor distT="0" distB="0" distL="0" distR="0" simplePos="0" relativeHeight="251659776" behindDoc="0" locked="0" layoutInCell="1" allowOverlap="1" wp14:anchorId="0B742D15" wp14:editId="623A1BAE">
            <wp:simplePos x="0" y="0"/>
            <wp:positionH relativeFrom="margin">
              <wp:posOffset>3606800</wp:posOffset>
            </wp:positionH>
            <wp:positionV relativeFrom="page">
              <wp:posOffset>4076700</wp:posOffset>
            </wp:positionV>
            <wp:extent cx="2028825" cy="1419225"/>
            <wp:effectExtent l="0" t="0" r="9525" b="9525"/>
            <wp:wrapNone/>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cstate="print"/>
                    <a:srcRect l="6173" t="9120" r="20000" b="60641"/>
                    <a:stretch/>
                  </pic:blipFill>
                  <pic:spPr bwMode="auto">
                    <a:xfrm>
                      <a:off x="0" y="0"/>
                      <a:ext cx="2028825"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CCC" w:rsidRPr="0009711B">
        <w:rPr>
          <w:b/>
          <w:color w:val="333333"/>
          <w:sz w:val="28"/>
          <w:szCs w:val="28"/>
          <w:bdr w:val="none" w:sz="0" w:space="0" w:color="auto" w:frame="1"/>
        </w:rPr>
        <w:t xml:space="preserve">                                                          </w:t>
      </w:r>
      <w:r w:rsidR="00783CCC" w:rsidRPr="0009711B">
        <w:rPr>
          <w:b/>
          <w:color w:val="333333"/>
          <w:sz w:val="28"/>
          <w:szCs w:val="28"/>
          <w:bdr w:val="none" w:sz="0" w:space="0" w:color="auto" w:frame="1"/>
        </w:rPr>
        <w:tab/>
        <w:t xml:space="preserve">             </w:t>
      </w:r>
      <w:r w:rsidR="00783CCC" w:rsidRPr="0009711B">
        <w:rPr>
          <w:b/>
          <w:i/>
          <w:color w:val="333333"/>
          <w:sz w:val="28"/>
          <w:szCs w:val="28"/>
          <w:bdr w:val="none" w:sz="0" w:space="0" w:color="auto" w:frame="1"/>
        </w:rPr>
        <w:t xml:space="preserve"> </w:t>
      </w:r>
    </w:p>
    <w:p w14:paraId="24CD9BDD" w14:textId="7B12878B" w:rsidR="00783CCC" w:rsidRPr="00783CCC" w:rsidRDefault="00783CCC" w:rsidP="00783CCC">
      <w:pPr>
        <w:spacing w:after="120" w:line="276" w:lineRule="auto"/>
        <w:ind w:firstLine="720"/>
        <w:jc w:val="both"/>
        <w:rPr>
          <w:b/>
          <w:color w:val="333333"/>
          <w:sz w:val="28"/>
          <w:szCs w:val="28"/>
          <w:bdr w:val="none" w:sz="0" w:space="0" w:color="auto" w:frame="1"/>
          <w:lang w:val="en-US"/>
        </w:rPr>
      </w:pPr>
      <w:r>
        <w:rPr>
          <w:b/>
          <w:color w:val="333333"/>
          <w:sz w:val="28"/>
          <w:szCs w:val="28"/>
          <w:bdr w:val="none" w:sz="0" w:space="0" w:color="auto" w:frame="1"/>
        </w:rPr>
        <w:t xml:space="preserve">   </w:t>
      </w:r>
      <w:r w:rsidRPr="0009711B">
        <w:rPr>
          <w:b/>
          <w:color w:val="333333"/>
          <w:sz w:val="28"/>
          <w:szCs w:val="28"/>
          <w:bdr w:val="none" w:sz="0" w:space="0" w:color="auto" w:frame="1"/>
        </w:rPr>
        <w:t xml:space="preserve">     </w:t>
      </w:r>
      <w:r>
        <w:rPr>
          <w:b/>
          <w:color w:val="333333"/>
          <w:sz w:val="28"/>
          <w:szCs w:val="28"/>
          <w:bdr w:val="none" w:sz="0" w:space="0" w:color="auto" w:frame="1"/>
        </w:rPr>
        <w:t xml:space="preserve">                                      </w:t>
      </w:r>
    </w:p>
    <w:p w14:paraId="3981A9AA" w14:textId="2C715527" w:rsidR="00BF7448" w:rsidRDefault="00783CCC" w:rsidP="00783CCC">
      <w:pPr>
        <w:pStyle w:val="NormalWeb"/>
        <w:spacing w:beforeAutospacing="0" w:after="120" w:afterAutospacing="0" w:line="360" w:lineRule="auto"/>
        <w:ind w:right="520"/>
        <w:rPr>
          <w:b/>
          <w:i/>
          <w:sz w:val="28"/>
          <w:szCs w:val="28"/>
          <w:bdr w:val="none" w:sz="0" w:space="0" w:color="auto" w:frame="1"/>
        </w:rPr>
      </w:pPr>
      <w:r>
        <w:rPr>
          <w:b/>
          <w:i/>
          <w:sz w:val="28"/>
          <w:szCs w:val="28"/>
          <w:bdr w:val="none" w:sz="0" w:space="0" w:color="auto" w:frame="1"/>
        </w:rPr>
        <w:t xml:space="preserve">         </w:t>
      </w:r>
      <w:r w:rsidR="00BF7448">
        <w:rPr>
          <w:b/>
          <w:i/>
          <w:sz w:val="28"/>
          <w:szCs w:val="28"/>
          <w:bdr w:val="none" w:sz="0" w:space="0" w:color="auto" w:frame="1"/>
        </w:rPr>
        <w:t xml:space="preserve">                                                                                </w:t>
      </w:r>
    </w:p>
    <w:p w14:paraId="10BF3F42" w14:textId="580FF2B0" w:rsidR="00BF7448" w:rsidRDefault="00BF7448" w:rsidP="00783CCC">
      <w:pPr>
        <w:pStyle w:val="NormalWeb"/>
        <w:spacing w:beforeAutospacing="0" w:after="120" w:afterAutospacing="0" w:line="360" w:lineRule="auto"/>
        <w:ind w:right="520"/>
        <w:rPr>
          <w:b/>
          <w:sz w:val="28"/>
          <w:szCs w:val="28"/>
          <w:bdr w:val="none" w:sz="0" w:space="0" w:color="auto" w:frame="1"/>
        </w:rPr>
      </w:pPr>
      <w:r>
        <w:rPr>
          <w:b/>
          <w:sz w:val="28"/>
          <w:szCs w:val="28"/>
          <w:bdr w:val="none" w:sz="0" w:space="0" w:color="auto" w:frame="1"/>
        </w:rPr>
        <w:t xml:space="preserve">                                                                                               Võ Thị Bát</w:t>
      </w:r>
    </w:p>
    <w:p w14:paraId="6B9FBDC8" w14:textId="3AC634C6" w:rsidR="00F64E06" w:rsidRDefault="00BF7448" w:rsidP="00783CCC">
      <w:pPr>
        <w:pStyle w:val="NormalWeb"/>
        <w:spacing w:beforeAutospacing="0" w:after="120" w:afterAutospacing="0" w:line="360" w:lineRule="auto"/>
        <w:ind w:right="520"/>
        <w:rPr>
          <w:b/>
          <w:sz w:val="28"/>
          <w:szCs w:val="28"/>
          <w:bdr w:val="none" w:sz="0" w:space="0" w:color="auto" w:frame="1"/>
        </w:rPr>
      </w:pPr>
      <w:r>
        <w:rPr>
          <w:b/>
          <w:sz w:val="28"/>
          <w:szCs w:val="28"/>
          <w:bdr w:val="none" w:sz="0" w:space="0" w:color="auto" w:frame="1"/>
        </w:rPr>
        <w:t xml:space="preserve">             </w:t>
      </w:r>
      <w:r w:rsidR="00783CCC">
        <w:rPr>
          <w:b/>
          <w:i/>
          <w:sz w:val="28"/>
          <w:szCs w:val="28"/>
          <w:bdr w:val="none" w:sz="0" w:space="0" w:color="auto" w:frame="1"/>
        </w:rPr>
        <w:t xml:space="preserve"> </w:t>
      </w:r>
      <w:r w:rsidR="00783CCC" w:rsidRPr="007D7E05">
        <w:rPr>
          <w:b/>
          <w:sz w:val="28"/>
          <w:szCs w:val="28"/>
          <w:bdr w:val="none" w:sz="0" w:space="0" w:color="auto" w:frame="1"/>
        </w:rPr>
        <w:t>Nguyễn Thị Thương</w:t>
      </w:r>
      <w:r w:rsidR="00783CCC">
        <w:rPr>
          <w:b/>
          <w:sz w:val="28"/>
          <w:szCs w:val="28"/>
          <w:bdr w:val="none" w:sz="0" w:space="0" w:color="auto" w:frame="1"/>
        </w:rPr>
        <w:t xml:space="preserve">                              </w:t>
      </w:r>
      <w:r w:rsidR="00F64E06">
        <w:rPr>
          <w:b/>
          <w:sz w:val="28"/>
          <w:szCs w:val="28"/>
          <w:bdr w:val="none" w:sz="0" w:space="0" w:color="auto" w:frame="1"/>
        </w:rPr>
        <w:t xml:space="preserve">                 </w:t>
      </w:r>
      <w:r w:rsidR="00D710DF">
        <w:rPr>
          <w:b/>
          <w:sz w:val="28"/>
          <w:szCs w:val="28"/>
          <w:bdr w:val="none" w:sz="0" w:space="0" w:color="auto" w:frame="1"/>
        </w:rPr>
        <w:t>Võ Thị Bát</w:t>
      </w:r>
    </w:p>
    <w:p w14:paraId="5A52D635" w14:textId="5E1CE25C" w:rsidR="007A121A" w:rsidRDefault="007A121A" w:rsidP="00783CCC">
      <w:pPr>
        <w:pStyle w:val="NormalWeb"/>
        <w:spacing w:beforeAutospacing="0" w:after="120" w:afterAutospacing="0" w:line="360" w:lineRule="auto"/>
        <w:ind w:right="520"/>
        <w:rPr>
          <w:b/>
          <w:sz w:val="28"/>
          <w:szCs w:val="28"/>
          <w:bdr w:val="none" w:sz="0" w:space="0" w:color="auto" w:frame="1"/>
        </w:rPr>
      </w:pPr>
    </w:p>
    <w:p w14:paraId="46463BA7" w14:textId="77777777" w:rsidR="00F64E06" w:rsidRDefault="00F64E06" w:rsidP="00783CCC">
      <w:pPr>
        <w:pStyle w:val="NormalWeb"/>
        <w:spacing w:beforeAutospacing="0" w:after="120" w:afterAutospacing="0" w:line="360" w:lineRule="auto"/>
        <w:ind w:right="520"/>
        <w:rPr>
          <w:b/>
          <w:sz w:val="28"/>
          <w:szCs w:val="28"/>
          <w:bdr w:val="none" w:sz="0" w:space="0" w:color="auto" w:frame="1"/>
        </w:rPr>
      </w:pPr>
    </w:p>
    <w:p w14:paraId="74767656" w14:textId="77777777" w:rsidR="00F64E06" w:rsidRDefault="00F64E06" w:rsidP="00783CCC">
      <w:pPr>
        <w:pStyle w:val="NormalWeb"/>
        <w:spacing w:beforeAutospacing="0" w:after="120" w:afterAutospacing="0" w:line="360" w:lineRule="auto"/>
        <w:ind w:right="520"/>
        <w:rPr>
          <w:b/>
          <w:sz w:val="28"/>
          <w:szCs w:val="28"/>
          <w:bdr w:val="none" w:sz="0" w:space="0" w:color="auto" w:frame="1"/>
        </w:rPr>
      </w:pPr>
      <w:bookmarkStart w:id="0" w:name="_GoBack"/>
      <w:bookmarkEnd w:id="0"/>
    </w:p>
    <w:p w14:paraId="75615FC1" w14:textId="77777777" w:rsidR="00F64E06" w:rsidRDefault="00F64E06" w:rsidP="00783CCC">
      <w:pPr>
        <w:pStyle w:val="NormalWeb"/>
        <w:spacing w:beforeAutospacing="0" w:after="120" w:afterAutospacing="0" w:line="360" w:lineRule="auto"/>
        <w:ind w:right="520"/>
        <w:rPr>
          <w:b/>
          <w:sz w:val="28"/>
          <w:szCs w:val="28"/>
          <w:bdr w:val="none" w:sz="0" w:space="0" w:color="auto" w:frame="1"/>
        </w:rPr>
      </w:pPr>
    </w:p>
    <w:p w14:paraId="33826CC9" w14:textId="77777777" w:rsidR="00F64E06" w:rsidRDefault="00F64E06" w:rsidP="00783CCC">
      <w:pPr>
        <w:pStyle w:val="NormalWeb"/>
        <w:spacing w:beforeAutospacing="0" w:after="120" w:afterAutospacing="0" w:line="360" w:lineRule="auto"/>
        <w:ind w:right="520"/>
        <w:rPr>
          <w:b/>
          <w:sz w:val="28"/>
          <w:szCs w:val="28"/>
          <w:bdr w:val="none" w:sz="0" w:space="0" w:color="auto" w:frame="1"/>
        </w:rPr>
      </w:pPr>
    </w:p>
    <w:p w14:paraId="162AD6F1" w14:textId="77777777" w:rsidR="00F64E06" w:rsidRDefault="00F64E06" w:rsidP="00783CCC">
      <w:pPr>
        <w:pStyle w:val="NormalWeb"/>
        <w:spacing w:beforeAutospacing="0" w:after="120" w:afterAutospacing="0" w:line="360" w:lineRule="auto"/>
        <w:ind w:right="520"/>
        <w:rPr>
          <w:b/>
          <w:sz w:val="28"/>
          <w:szCs w:val="28"/>
          <w:bdr w:val="none" w:sz="0" w:space="0" w:color="auto" w:frame="1"/>
        </w:rPr>
      </w:pPr>
    </w:p>
    <w:p w14:paraId="3B9616F9" w14:textId="18988ADB" w:rsidR="00783CCC" w:rsidRPr="00783CCC" w:rsidRDefault="00783CCC" w:rsidP="00783CCC">
      <w:pPr>
        <w:spacing w:before="114" w:line="276" w:lineRule="auto"/>
        <w:ind w:left="1283"/>
        <w:rPr>
          <w:sz w:val="28"/>
          <w:lang w:val="en-US"/>
        </w:rPr>
        <w:sectPr w:rsidR="00783CCC" w:rsidRPr="00783CCC" w:rsidSect="00EA329E">
          <w:headerReference w:type="default" r:id="rId17"/>
          <w:pgSz w:w="12240" w:h="15840" w:code="1"/>
          <w:pgMar w:top="880" w:right="853" w:bottom="280" w:left="1985" w:header="579" w:footer="0" w:gutter="0"/>
          <w:cols w:space="720"/>
          <w:docGrid w:linePitch="299"/>
        </w:sectPr>
      </w:pPr>
    </w:p>
    <w:p w14:paraId="49DE39E6" w14:textId="77777777" w:rsidR="00D710DF" w:rsidRDefault="00D710DF" w:rsidP="009A7FE6">
      <w:pPr>
        <w:spacing w:after="120"/>
        <w:jc w:val="both"/>
        <w:rPr>
          <w:b/>
          <w:sz w:val="28"/>
          <w:szCs w:val="28"/>
          <w:bdr w:val="none" w:sz="0" w:space="0" w:color="auto" w:frame="1"/>
          <w:lang w:val="en-US"/>
        </w:rPr>
      </w:pPr>
    </w:p>
    <w:p w14:paraId="2511B760" w14:textId="77777777" w:rsidR="000C4FE5" w:rsidRDefault="000C4FE5" w:rsidP="000C4FE5">
      <w:pPr>
        <w:rPr>
          <w:sz w:val="20"/>
        </w:rPr>
        <w:sectPr w:rsidR="000C4FE5" w:rsidSect="00E654C3">
          <w:headerReference w:type="default" r:id="rId18"/>
          <w:pgSz w:w="11910" w:h="16840" w:code="9"/>
          <w:pgMar w:top="1134" w:right="851" w:bottom="1134" w:left="1701" w:header="352" w:footer="0" w:gutter="0"/>
          <w:cols w:space="720"/>
          <w:docGrid w:linePitch="299"/>
        </w:sectPr>
      </w:pPr>
    </w:p>
    <w:p w14:paraId="33B4A31C" w14:textId="77777777" w:rsidR="000C4FE5" w:rsidRDefault="000C4FE5" w:rsidP="000C4FE5">
      <w:pPr>
        <w:pStyle w:val="BodyText"/>
        <w:spacing w:before="37"/>
        <w:ind w:left="0"/>
      </w:pPr>
    </w:p>
    <w:p w14:paraId="2415B9A4" w14:textId="77777777" w:rsidR="000C4FE5" w:rsidRDefault="000C4FE5" w:rsidP="000C4FE5">
      <w:pPr>
        <w:pStyle w:val="BodyText"/>
        <w:spacing w:before="0"/>
        <w:ind w:left="0"/>
        <w:rPr>
          <w:i/>
        </w:rPr>
      </w:pPr>
    </w:p>
    <w:p w14:paraId="1F3214E7" w14:textId="77777777" w:rsidR="000C4FE5" w:rsidRDefault="000C4FE5" w:rsidP="000C4FE5">
      <w:pPr>
        <w:rPr>
          <w:sz w:val="28"/>
        </w:rPr>
        <w:sectPr w:rsidR="000C4FE5" w:rsidSect="00E654C3">
          <w:headerReference w:type="default" r:id="rId19"/>
          <w:pgSz w:w="11910" w:h="16840"/>
          <w:pgMar w:top="880" w:right="740" w:bottom="280" w:left="1020" w:header="579" w:footer="0" w:gutter="0"/>
          <w:cols w:space="720"/>
        </w:sectPr>
      </w:pPr>
    </w:p>
    <w:p w14:paraId="5F589F6F" w14:textId="77777777" w:rsidR="000C4FE5" w:rsidRDefault="000C4FE5" w:rsidP="000C4FE5">
      <w:pPr>
        <w:pStyle w:val="BodyText"/>
        <w:spacing w:before="0"/>
        <w:ind w:left="0"/>
        <w:rPr>
          <w:b/>
        </w:rPr>
      </w:pPr>
    </w:p>
    <w:p w14:paraId="4541750C" w14:textId="77777777" w:rsidR="000C4FE5" w:rsidRDefault="000C4FE5" w:rsidP="000C4FE5">
      <w:pPr>
        <w:pStyle w:val="BodyText"/>
        <w:spacing w:before="58"/>
        <w:ind w:left="0"/>
      </w:pPr>
    </w:p>
    <w:p w14:paraId="72F092DC" w14:textId="75FAE2B3" w:rsidR="000C4FE5" w:rsidRDefault="000C4FE5" w:rsidP="000C4FE5">
      <w:pPr>
        <w:ind w:left="3689"/>
        <w:jc w:val="center"/>
        <w:rPr>
          <w:i/>
          <w:sz w:val="28"/>
        </w:rPr>
      </w:pPr>
      <w:r>
        <w:rPr>
          <w:i/>
          <w:spacing w:val="-5"/>
          <w:sz w:val="28"/>
        </w:rPr>
        <w:t>)</w:t>
      </w:r>
    </w:p>
    <w:p w14:paraId="123EE67B" w14:textId="77777777" w:rsidR="000C4FE5" w:rsidRDefault="000C4FE5" w:rsidP="006B662B">
      <w:pPr>
        <w:rPr>
          <w:sz w:val="28"/>
        </w:rPr>
        <w:sectPr w:rsidR="000C4FE5" w:rsidSect="00E654C3">
          <w:pgSz w:w="11910" w:h="16840"/>
          <w:pgMar w:top="880" w:right="740" w:bottom="280" w:left="1020" w:header="579" w:footer="0" w:gutter="0"/>
          <w:cols w:space="720"/>
        </w:sectPr>
      </w:pPr>
    </w:p>
    <w:p w14:paraId="05EDA564" w14:textId="77777777" w:rsidR="00D44919" w:rsidRPr="000C4FE5" w:rsidRDefault="00D44919" w:rsidP="006B662B">
      <w:pPr>
        <w:pStyle w:val="BodyText"/>
        <w:ind w:left="0"/>
      </w:pPr>
    </w:p>
    <w:sectPr w:rsidR="00D44919" w:rsidRPr="000C4FE5" w:rsidSect="006B662B">
      <w:headerReference w:type="default" r:id="rId20"/>
      <w:pgSz w:w="11910" w:h="16840"/>
      <w:pgMar w:top="880" w:right="740" w:bottom="280" w:left="1020" w:header="579"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36A84" w14:textId="77777777" w:rsidR="00363D42" w:rsidRDefault="00363D42">
      <w:r>
        <w:separator/>
      </w:r>
    </w:p>
  </w:endnote>
  <w:endnote w:type="continuationSeparator" w:id="0">
    <w:p w14:paraId="411703D3" w14:textId="77777777" w:rsidR="00363D42" w:rsidRDefault="003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AAAD0" w14:textId="77777777" w:rsidR="00363D42" w:rsidRDefault="00363D42">
      <w:r>
        <w:separator/>
      </w:r>
    </w:p>
  </w:footnote>
  <w:footnote w:type="continuationSeparator" w:id="0">
    <w:p w14:paraId="125FC210" w14:textId="77777777" w:rsidR="00363D42" w:rsidRDefault="00363D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7A7F8" w14:textId="77777777" w:rsidR="004F6E32" w:rsidRDefault="004F6E32">
    <w:pPr>
      <w:pStyle w:val="BodyText"/>
      <w:spacing w:before="0" w:line="14" w:lineRule="auto"/>
      <w:ind w:left="0"/>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109C" w14:textId="77777777" w:rsidR="00EA329E" w:rsidRDefault="00EA329E">
    <w:pPr>
      <w:pStyle w:val="BodyText"/>
      <w:spacing w:before="0" w:line="14" w:lineRule="auto"/>
      <w:ind w:left="0"/>
      <w:rPr>
        <w:sz w:val="20"/>
      </w:rPr>
    </w:pPr>
    <w:r>
      <w:rPr>
        <w:noProof/>
        <w:lang w:val="en-US"/>
      </w:rPr>
      <mc:AlternateContent>
        <mc:Choice Requires="wps">
          <w:drawing>
            <wp:anchor distT="0" distB="0" distL="0" distR="0" simplePos="0" relativeHeight="251660288" behindDoc="1" locked="0" layoutInCell="1" allowOverlap="1" wp14:anchorId="7613B9FD" wp14:editId="6DD30BC7">
              <wp:simplePos x="0" y="0"/>
              <wp:positionH relativeFrom="page">
                <wp:posOffset>3833495</wp:posOffset>
              </wp:positionH>
              <wp:positionV relativeFrom="page">
                <wp:posOffset>354906</wp:posOffset>
              </wp:positionV>
              <wp:extent cx="266700" cy="222885"/>
              <wp:effectExtent l="0" t="0" r="0" b="0"/>
              <wp:wrapNone/>
              <wp:docPr id="981916870"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2885"/>
                      </a:xfrm>
                      <a:prstGeom prst="rect">
                        <a:avLst/>
                      </a:prstGeom>
                    </wps:spPr>
                    <wps:txbx>
                      <w:txbxContent>
                        <w:p w14:paraId="7E6EBDD0" w14:textId="14307D04" w:rsidR="00EA329E" w:rsidRDefault="00EA329E">
                          <w:pPr>
                            <w:pStyle w:val="BodyText"/>
                            <w:spacing w:before="8"/>
                            <w:ind w:left="60"/>
                          </w:pPr>
                          <w:r>
                            <w:rPr>
                              <w:spacing w:val="-5"/>
                            </w:rPr>
                            <w:fldChar w:fldCharType="begin"/>
                          </w:r>
                          <w:r>
                            <w:rPr>
                              <w:spacing w:val="-5"/>
                            </w:rPr>
                            <w:instrText xml:space="preserve"> PAGE </w:instrText>
                          </w:r>
                          <w:r>
                            <w:rPr>
                              <w:spacing w:val="-5"/>
                            </w:rPr>
                            <w:fldChar w:fldCharType="separate"/>
                          </w:r>
                          <w:r w:rsidR="00D710DF">
                            <w:rPr>
                              <w:noProof/>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7613B9FD" id="_x0000_t202" coordsize="21600,21600" o:spt="202" path="m,l,21600r21600,l21600,xe">
              <v:stroke joinstyle="miter"/>
              <v:path gradientshapeok="t" o:connecttype="rect"/>
            </v:shapetype>
            <v:shape id="Textbox 36" o:spid="_x0000_s1026" type="#_x0000_t202" style="position:absolute;margin-left:301.85pt;margin-top:27.95pt;width:21pt;height:17.5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" filled="f" stroked="f">
              <v:path arrowok="t"/>
              <v:textbox inset="0,0,0,0">
                <w:txbxContent>
                  <w:p w14:paraId="7E6EBDD0" w14:textId="14307D04" w:rsidR="00EA329E" w:rsidRDefault="00EA329E">
                    <w:pPr>
                      <w:pStyle w:val="BodyText"/>
                      <w:spacing w:before="8"/>
                      <w:ind w:left="60"/>
                    </w:pPr>
                    <w:r>
                      <w:rPr>
                        <w:spacing w:val="-5"/>
                      </w:rPr>
                      <w:fldChar w:fldCharType="begin"/>
                    </w:r>
                    <w:r>
                      <w:rPr>
                        <w:spacing w:val="-5"/>
                      </w:rPr>
                      <w:instrText xml:space="preserve"> PAGE </w:instrText>
                    </w:r>
                    <w:r>
                      <w:rPr>
                        <w:spacing w:val="-5"/>
                      </w:rPr>
                      <w:fldChar w:fldCharType="separate"/>
                    </w:r>
                    <w:r w:rsidR="00D710DF">
                      <w:rPr>
                        <w:noProof/>
                        <w:spacing w:val="-5"/>
                      </w:rPr>
                      <w:t>17</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FF058" w14:textId="77777777" w:rsidR="004F6E32" w:rsidRDefault="004F6E32">
    <w:pPr>
      <w:pStyle w:val="BodyText"/>
      <w:spacing w:before="0" w:line="14" w:lineRule="auto"/>
      <w:ind w:left="0"/>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F1B0B" w14:textId="77777777" w:rsidR="004F6E32" w:rsidRDefault="004F6E32">
    <w:pPr>
      <w:pStyle w:val="BodyText"/>
      <w:spacing w:before="0" w:line="14" w:lineRule="auto"/>
      <w:ind w:left="0"/>
      <w:rPr>
        <w:sz w:val="20"/>
      </w:rPr>
    </w:pPr>
    <w:r>
      <w:rPr>
        <w:noProof/>
        <w:lang w:val="en-US"/>
      </w:rPr>
      <mc:AlternateContent>
        <mc:Choice Requires="wps">
          <w:drawing>
            <wp:anchor distT="0" distB="0" distL="0" distR="0" simplePos="0" relativeHeight="251658240" behindDoc="1" locked="0" layoutInCell="1" allowOverlap="1" wp14:anchorId="7858E35E" wp14:editId="05179752">
              <wp:simplePos x="0" y="0"/>
              <wp:positionH relativeFrom="page">
                <wp:posOffset>3833495</wp:posOffset>
              </wp:positionH>
              <wp:positionV relativeFrom="page">
                <wp:posOffset>354906</wp:posOffset>
              </wp:positionV>
              <wp:extent cx="266700" cy="22288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2885"/>
                      </a:xfrm>
                      <a:prstGeom prst="rect">
                        <a:avLst/>
                      </a:prstGeom>
                    </wps:spPr>
                    <wps:txbx>
                      <w:txbxContent>
                        <w:p w14:paraId="35E8A326" w14:textId="1894242A" w:rsidR="004F6E32" w:rsidRDefault="004F6E32">
                          <w:pPr>
                            <w:pStyle w:val="BodyText"/>
                            <w:spacing w:before="8"/>
                            <w:ind w:left="60"/>
                          </w:pPr>
                          <w:r>
                            <w:rPr>
                              <w:spacing w:val="-5"/>
                            </w:rPr>
                            <w:fldChar w:fldCharType="begin"/>
                          </w:r>
                          <w:r>
                            <w:rPr>
                              <w:spacing w:val="-5"/>
                            </w:rPr>
                            <w:instrText xml:space="preserve"> PAGE </w:instrText>
                          </w:r>
                          <w:r>
                            <w:rPr>
                              <w:spacing w:val="-5"/>
                            </w:rPr>
                            <w:fldChar w:fldCharType="separate"/>
                          </w:r>
                          <w:r w:rsidR="00D710DF">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7858E35E" id="_x0000_t202" coordsize="21600,21600" o:spt="202" path="m,l,21600r21600,l21600,xe">
              <v:stroke joinstyle="miter"/>
              <v:path gradientshapeok="t" o:connecttype="rect"/>
            </v:shapetype>
            <v:shape id="_x0000_s1027" type="#_x0000_t202" style="position:absolute;margin-left:301.85pt;margin-top:27.95pt;width:21pt;height:17.5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" filled="f" stroked="f">
              <v:path arrowok="t"/>
              <v:textbox inset="0,0,0,0">
                <w:txbxContent>
                  <w:p w14:paraId="35E8A326" w14:textId="1894242A" w:rsidR="004F6E32" w:rsidRDefault="004F6E32">
                    <w:pPr>
                      <w:pStyle w:val="BodyText"/>
                      <w:spacing w:before="8"/>
                      <w:ind w:left="60"/>
                    </w:pPr>
                    <w:r>
                      <w:rPr>
                        <w:spacing w:val="-5"/>
                      </w:rPr>
                      <w:fldChar w:fldCharType="begin"/>
                    </w:r>
                    <w:r>
                      <w:rPr>
                        <w:spacing w:val="-5"/>
                      </w:rPr>
                      <w:instrText xml:space="preserve"> PAGE </w:instrText>
                    </w:r>
                    <w:r>
                      <w:rPr>
                        <w:spacing w:val="-5"/>
                      </w:rPr>
                      <w:fldChar w:fldCharType="separate"/>
                    </w:r>
                    <w:r w:rsidR="00D710DF">
                      <w:rPr>
                        <w:noProof/>
                        <w:spacing w:val="-5"/>
                      </w:rPr>
                      <w:t>20</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C42DC" w14:textId="77777777" w:rsidR="004F6E32" w:rsidRDefault="004F6E32">
    <w:pPr>
      <w:pStyle w:val="BodyText"/>
      <w:spacing w:before="0" w:line="14" w:lineRule="auto"/>
      <w:ind w:left="0"/>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4883"/>
    <w:multiLevelType w:val="hybridMultilevel"/>
    <w:tmpl w:val="20D4DDFC"/>
    <w:lvl w:ilvl="0" w:tplc="C75EEA5A">
      <w:start w:val="1"/>
      <w:numFmt w:val="decimal"/>
      <w:lvlText w:val="%1."/>
      <w:lvlJc w:val="left"/>
      <w:pPr>
        <w:ind w:left="681" w:hanging="282"/>
      </w:pPr>
      <w:rPr>
        <w:rFonts w:ascii="Times New Roman" w:eastAsia="Times New Roman" w:hAnsi="Times New Roman" w:cs="Times New Roman" w:hint="default"/>
        <w:b w:val="0"/>
        <w:bCs w:val="0"/>
        <w:i w:val="0"/>
        <w:iCs w:val="0"/>
        <w:spacing w:val="0"/>
        <w:w w:val="100"/>
        <w:sz w:val="28"/>
        <w:szCs w:val="28"/>
        <w:lang w:val="vi" w:eastAsia="en-US" w:bidi="ar-SA"/>
      </w:rPr>
    </w:lvl>
    <w:lvl w:ilvl="1" w:tplc="20F6EE56">
      <w:start w:val="1"/>
      <w:numFmt w:val="lowerLetter"/>
      <w:lvlText w:val="%2)"/>
      <w:lvlJc w:val="left"/>
      <w:pPr>
        <w:ind w:left="1536" w:hanging="289"/>
      </w:pPr>
      <w:rPr>
        <w:rFonts w:ascii="Times New Roman" w:eastAsia="Times New Roman" w:hAnsi="Times New Roman" w:cs="Times New Roman" w:hint="default"/>
        <w:b w:val="0"/>
        <w:bCs w:val="0"/>
        <w:i w:val="0"/>
        <w:iCs w:val="0"/>
        <w:spacing w:val="0"/>
        <w:w w:val="100"/>
        <w:sz w:val="28"/>
        <w:szCs w:val="28"/>
        <w:lang w:val="vi" w:eastAsia="en-US" w:bidi="ar-SA"/>
      </w:rPr>
    </w:lvl>
    <w:lvl w:ilvl="2" w:tplc="031C898C">
      <w:numFmt w:val="bullet"/>
      <w:lvlText w:val="•"/>
      <w:lvlJc w:val="left"/>
      <w:pPr>
        <w:ind w:left="2496" w:hanging="289"/>
      </w:pPr>
      <w:rPr>
        <w:rFonts w:hint="default"/>
        <w:lang w:val="vi" w:eastAsia="en-US" w:bidi="ar-SA"/>
      </w:rPr>
    </w:lvl>
    <w:lvl w:ilvl="3" w:tplc="2C54FEC4">
      <w:numFmt w:val="bullet"/>
      <w:lvlText w:val="•"/>
      <w:lvlJc w:val="left"/>
      <w:pPr>
        <w:ind w:left="3452" w:hanging="289"/>
      </w:pPr>
      <w:rPr>
        <w:rFonts w:hint="default"/>
        <w:lang w:val="vi" w:eastAsia="en-US" w:bidi="ar-SA"/>
      </w:rPr>
    </w:lvl>
    <w:lvl w:ilvl="4" w:tplc="6A3AC154">
      <w:numFmt w:val="bullet"/>
      <w:lvlText w:val="•"/>
      <w:lvlJc w:val="left"/>
      <w:pPr>
        <w:ind w:left="4409" w:hanging="289"/>
      </w:pPr>
      <w:rPr>
        <w:rFonts w:hint="default"/>
        <w:lang w:val="vi" w:eastAsia="en-US" w:bidi="ar-SA"/>
      </w:rPr>
    </w:lvl>
    <w:lvl w:ilvl="5" w:tplc="37FE8BAE">
      <w:numFmt w:val="bullet"/>
      <w:lvlText w:val="•"/>
      <w:lvlJc w:val="left"/>
      <w:pPr>
        <w:ind w:left="5365" w:hanging="289"/>
      </w:pPr>
      <w:rPr>
        <w:rFonts w:hint="default"/>
        <w:lang w:val="vi" w:eastAsia="en-US" w:bidi="ar-SA"/>
      </w:rPr>
    </w:lvl>
    <w:lvl w:ilvl="6" w:tplc="F8BCF3C2">
      <w:numFmt w:val="bullet"/>
      <w:lvlText w:val="•"/>
      <w:lvlJc w:val="left"/>
      <w:pPr>
        <w:ind w:left="6321" w:hanging="289"/>
      </w:pPr>
      <w:rPr>
        <w:rFonts w:hint="default"/>
        <w:lang w:val="vi" w:eastAsia="en-US" w:bidi="ar-SA"/>
      </w:rPr>
    </w:lvl>
    <w:lvl w:ilvl="7" w:tplc="18CEFFF0">
      <w:numFmt w:val="bullet"/>
      <w:lvlText w:val="•"/>
      <w:lvlJc w:val="left"/>
      <w:pPr>
        <w:ind w:left="7278" w:hanging="289"/>
      </w:pPr>
      <w:rPr>
        <w:rFonts w:hint="default"/>
        <w:lang w:val="vi" w:eastAsia="en-US" w:bidi="ar-SA"/>
      </w:rPr>
    </w:lvl>
    <w:lvl w:ilvl="8" w:tplc="4BA6B864">
      <w:numFmt w:val="bullet"/>
      <w:lvlText w:val="•"/>
      <w:lvlJc w:val="left"/>
      <w:pPr>
        <w:ind w:left="8234" w:hanging="289"/>
      </w:pPr>
      <w:rPr>
        <w:rFonts w:hint="default"/>
        <w:lang w:val="vi" w:eastAsia="en-US" w:bidi="ar-SA"/>
      </w:rPr>
    </w:lvl>
  </w:abstractNum>
  <w:abstractNum w:abstractNumId="1" w15:restartNumberingAfterBreak="0">
    <w:nsid w:val="05874A8A"/>
    <w:multiLevelType w:val="multilevel"/>
    <w:tmpl w:val="8FCE68EC"/>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8D7699"/>
    <w:multiLevelType w:val="hybridMultilevel"/>
    <w:tmpl w:val="5122FE76"/>
    <w:lvl w:ilvl="0" w:tplc="AA02AFB4">
      <w:start w:val="1"/>
      <w:numFmt w:val="decimal"/>
      <w:lvlText w:val="%1."/>
      <w:lvlJc w:val="left"/>
      <w:pPr>
        <w:ind w:left="1524" w:hanging="277"/>
      </w:pPr>
      <w:rPr>
        <w:rFonts w:ascii="Times New Roman" w:eastAsia="Times New Roman" w:hAnsi="Times New Roman" w:cs="Times New Roman" w:hint="default"/>
        <w:b w:val="0"/>
        <w:bCs w:val="0"/>
        <w:i w:val="0"/>
        <w:iCs w:val="0"/>
        <w:spacing w:val="0"/>
        <w:w w:val="100"/>
        <w:sz w:val="28"/>
        <w:szCs w:val="28"/>
        <w:lang w:val="vi" w:eastAsia="en-US" w:bidi="ar-SA"/>
      </w:rPr>
    </w:lvl>
    <w:lvl w:ilvl="1" w:tplc="09682FB2">
      <w:start w:val="1"/>
      <w:numFmt w:val="lowerLetter"/>
      <w:lvlText w:val="%2)"/>
      <w:lvlJc w:val="left"/>
      <w:pPr>
        <w:ind w:left="1547" w:hanging="300"/>
      </w:pPr>
      <w:rPr>
        <w:rFonts w:ascii="Times New Roman" w:eastAsia="Times New Roman" w:hAnsi="Times New Roman" w:cs="Times New Roman" w:hint="default"/>
        <w:b w:val="0"/>
        <w:bCs w:val="0"/>
        <w:i w:val="0"/>
        <w:iCs w:val="0"/>
        <w:spacing w:val="0"/>
        <w:w w:val="100"/>
        <w:sz w:val="28"/>
        <w:szCs w:val="28"/>
        <w:lang w:val="vi" w:eastAsia="en-US" w:bidi="ar-SA"/>
      </w:rPr>
    </w:lvl>
    <w:lvl w:ilvl="2" w:tplc="2A545032">
      <w:numFmt w:val="bullet"/>
      <w:lvlText w:val="•"/>
      <w:lvlJc w:val="left"/>
      <w:pPr>
        <w:ind w:left="2496" w:hanging="300"/>
      </w:pPr>
      <w:rPr>
        <w:rFonts w:hint="default"/>
        <w:lang w:val="vi" w:eastAsia="en-US" w:bidi="ar-SA"/>
      </w:rPr>
    </w:lvl>
    <w:lvl w:ilvl="3" w:tplc="12383FA4">
      <w:numFmt w:val="bullet"/>
      <w:lvlText w:val="•"/>
      <w:lvlJc w:val="left"/>
      <w:pPr>
        <w:ind w:left="3452" w:hanging="300"/>
      </w:pPr>
      <w:rPr>
        <w:rFonts w:hint="default"/>
        <w:lang w:val="vi" w:eastAsia="en-US" w:bidi="ar-SA"/>
      </w:rPr>
    </w:lvl>
    <w:lvl w:ilvl="4" w:tplc="04800E1E">
      <w:numFmt w:val="bullet"/>
      <w:lvlText w:val="•"/>
      <w:lvlJc w:val="left"/>
      <w:pPr>
        <w:ind w:left="4409" w:hanging="300"/>
      </w:pPr>
      <w:rPr>
        <w:rFonts w:hint="default"/>
        <w:lang w:val="vi" w:eastAsia="en-US" w:bidi="ar-SA"/>
      </w:rPr>
    </w:lvl>
    <w:lvl w:ilvl="5" w:tplc="E76EE282">
      <w:numFmt w:val="bullet"/>
      <w:lvlText w:val="•"/>
      <w:lvlJc w:val="left"/>
      <w:pPr>
        <w:ind w:left="5365" w:hanging="300"/>
      </w:pPr>
      <w:rPr>
        <w:rFonts w:hint="default"/>
        <w:lang w:val="vi" w:eastAsia="en-US" w:bidi="ar-SA"/>
      </w:rPr>
    </w:lvl>
    <w:lvl w:ilvl="6" w:tplc="5AAAB10A">
      <w:numFmt w:val="bullet"/>
      <w:lvlText w:val="•"/>
      <w:lvlJc w:val="left"/>
      <w:pPr>
        <w:ind w:left="6321" w:hanging="300"/>
      </w:pPr>
      <w:rPr>
        <w:rFonts w:hint="default"/>
        <w:lang w:val="vi" w:eastAsia="en-US" w:bidi="ar-SA"/>
      </w:rPr>
    </w:lvl>
    <w:lvl w:ilvl="7" w:tplc="3BF464C6">
      <w:numFmt w:val="bullet"/>
      <w:lvlText w:val="•"/>
      <w:lvlJc w:val="left"/>
      <w:pPr>
        <w:ind w:left="7278" w:hanging="300"/>
      </w:pPr>
      <w:rPr>
        <w:rFonts w:hint="default"/>
        <w:lang w:val="vi" w:eastAsia="en-US" w:bidi="ar-SA"/>
      </w:rPr>
    </w:lvl>
    <w:lvl w:ilvl="8" w:tplc="952AED9C">
      <w:numFmt w:val="bullet"/>
      <w:lvlText w:val="•"/>
      <w:lvlJc w:val="left"/>
      <w:pPr>
        <w:ind w:left="8234" w:hanging="300"/>
      </w:pPr>
      <w:rPr>
        <w:rFonts w:hint="default"/>
        <w:lang w:val="vi" w:eastAsia="en-US" w:bidi="ar-SA"/>
      </w:rPr>
    </w:lvl>
  </w:abstractNum>
  <w:abstractNum w:abstractNumId="3" w15:restartNumberingAfterBreak="0">
    <w:nsid w:val="10D57B77"/>
    <w:multiLevelType w:val="multilevel"/>
    <w:tmpl w:val="C0C03A3E"/>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E54E3D"/>
    <w:multiLevelType w:val="multilevel"/>
    <w:tmpl w:val="7AC40F34"/>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17A17D3"/>
    <w:multiLevelType w:val="hybridMultilevel"/>
    <w:tmpl w:val="4670CD7E"/>
    <w:lvl w:ilvl="0" w:tplc="183041FA">
      <w:numFmt w:val="bullet"/>
      <w:lvlText w:val="-"/>
      <w:lvlJc w:val="left"/>
      <w:pPr>
        <w:ind w:left="142"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tplc="6E4E0B02">
      <w:numFmt w:val="bullet"/>
      <w:lvlText w:val="•"/>
      <w:lvlJc w:val="left"/>
      <w:pPr>
        <w:ind w:left="691" w:hanging="173"/>
      </w:pPr>
      <w:rPr>
        <w:rFonts w:hint="default"/>
        <w:lang w:val="vi" w:eastAsia="en-US" w:bidi="ar-SA"/>
      </w:rPr>
    </w:lvl>
    <w:lvl w:ilvl="2" w:tplc="9378FD06">
      <w:numFmt w:val="bullet"/>
      <w:lvlText w:val="•"/>
      <w:lvlJc w:val="left"/>
      <w:pPr>
        <w:ind w:left="1243" w:hanging="173"/>
      </w:pPr>
      <w:rPr>
        <w:rFonts w:hint="default"/>
        <w:lang w:val="vi" w:eastAsia="en-US" w:bidi="ar-SA"/>
      </w:rPr>
    </w:lvl>
    <w:lvl w:ilvl="3" w:tplc="733EB396">
      <w:numFmt w:val="bullet"/>
      <w:lvlText w:val="•"/>
      <w:lvlJc w:val="left"/>
      <w:pPr>
        <w:ind w:left="1794" w:hanging="173"/>
      </w:pPr>
      <w:rPr>
        <w:rFonts w:hint="default"/>
        <w:lang w:val="vi" w:eastAsia="en-US" w:bidi="ar-SA"/>
      </w:rPr>
    </w:lvl>
    <w:lvl w:ilvl="4" w:tplc="FE9A0210">
      <w:numFmt w:val="bullet"/>
      <w:lvlText w:val="•"/>
      <w:lvlJc w:val="left"/>
      <w:pPr>
        <w:ind w:left="2346" w:hanging="173"/>
      </w:pPr>
      <w:rPr>
        <w:rFonts w:hint="default"/>
        <w:lang w:val="vi" w:eastAsia="en-US" w:bidi="ar-SA"/>
      </w:rPr>
    </w:lvl>
    <w:lvl w:ilvl="5" w:tplc="5DB44626">
      <w:numFmt w:val="bullet"/>
      <w:lvlText w:val="•"/>
      <w:lvlJc w:val="left"/>
      <w:pPr>
        <w:ind w:left="2897" w:hanging="173"/>
      </w:pPr>
      <w:rPr>
        <w:rFonts w:hint="default"/>
        <w:lang w:val="vi" w:eastAsia="en-US" w:bidi="ar-SA"/>
      </w:rPr>
    </w:lvl>
    <w:lvl w:ilvl="6" w:tplc="6CD0CD88">
      <w:numFmt w:val="bullet"/>
      <w:lvlText w:val="•"/>
      <w:lvlJc w:val="left"/>
      <w:pPr>
        <w:ind w:left="3449" w:hanging="173"/>
      </w:pPr>
      <w:rPr>
        <w:rFonts w:hint="default"/>
        <w:lang w:val="vi" w:eastAsia="en-US" w:bidi="ar-SA"/>
      </w:rPr>
    </w:lvl>
    <w:lvl w:ilvl="7" w:tplc="6EE25736">
      <w:numFmt w:val="bullet"/>
      <w:lvlText w:val="•"/>
      <w:lvlJc w:val="left"/>
      <w:pPr>
        <w:ind w:left="4000" w:hanging="173"/>
      </w:pPr>
      <w:rPr>
        <w:rFonts w:hint="default"/>
        <w:lang w:val="vi" w:eastAsia="en-US" w:bidi="ar-SA"/>
      </w:rPr>
    </w:lvl>
    <w:lvl w:ilvl="8" w:tplc="340E8260">
      <w:numFmt w:val="bullet"/>
      <w:lvlText w:val="•"/>
      <w:lvlJc w:val="left"/>
      <w:pPr>
        <w:ind w:left="4552" w:hanging="173"/>
      </w:pPr>
      <w:rPr>
        <w:rFonts w:hint="default"/>
        <w:lang w:val="vi" w:eastAsia="en-US" w:bidi="ar-SA"/>
      </w:rPr>
    </w:lvl>
  </w:abstractNum>
  <w:abstractNum w:abstractNumId="6" w15:restartNumberingAfterBreak="0">
    <w:nsid w:val="125E541E"/>
    <w:multiLevelType w:val="hybridMultilevel"/>
    <w:tmpl w:val="B97EA61E"/>
    <w:lvl w:ilvl="0" w:tplc="80025004">
      <w:start w:val="1"/>
      <w:numFmt w:val="decimal"/>
      <w:lvlText w:val="%1."/>
      <w:lvlJc w:val="left"/>
      <w:pPr>
        <w:ind w:left="681" w:hanging="292"/>
      </w:pPr>
      <w:rPr>
        <w:rFonts w:ascii="Times New Roman" w:eastAsia="Times New Roman" w:hAnsi="Times New Roman" w:cs="Times New Roman" w:hint="default"/>
        <w:b w:val="0"/>
        <w:bCs w:val="0"/>
        <w:i w:val="0"/>
        <w:iCs w:val="0"/>
        <w:spacing w:val="0"/>
        <w:w w:val="100"/>
        <w:sz w:val="28"/>
        <w:szCs w:val="28"/>
        <w:lang w:val="vi" w:eastAsia="en-US" w:bidi="ar-SA"/>
      </w:rPr>
    </w:lvl>
    <w:lvl w:ilvl="1" w:tplc="33F82AB8">
      <w:start w:val="1"/>
      <w:numFmt w:val="lowerLetter"/>
      <w:lvlText w:val="%2)"/>
      <w:lvlJc w:val="left"/>
      <w:pPr>
        <w:ind w:left="681" w:hanging="284"/>
      </w:pPr>
      <w:rPr>
        <w:rFonts w:ascii="Times New Roman" w:eastAsia="Times New Roman" w:hAnsi="Times New Roman" w:cs="Times New Roman" w:hint="default"/>
        <w:b w:val="0"/>
        <w:bCs w:val="0"/>
        <w:i w:val="0"/>
        <w:iCs w:val="0"/>
        <w:spacing w:val="0"/>
        <w:w w:val="100"/>
        <w:sz w:val="28"/>
        <w:szCs w:val="28"/>
        <w:lang w:val="vi" w:eastAsia="en-US" w:bidi="ar-SA"/>
      </w:rPr>
    </w:lvl>
    <w:lvl w:ilvl="2" w:tplc="24FC5A54">
      <w:numFmt w:val="bullet"/>
      <w:lvlText w:val="•"/>
      <w:lvlJc w:val="left"/>
      <w:pPr>
        <w:ind w:left="2573" w:hanging="284"/>
      </w:pPr>
      <w:rPr>
        <w:rFonts w:hint="default"/>
        <w:lang w:val="vi" w:eastAsia="en-US" w:bidi="ar-SA"/>
      </w:rPr>
    </w:lvl>
    <w:lvl w:ilvl="3" w:tplc="A68AAABA">
      <w:numFmt w:val="bullet"/>
      <w:lvlText w:val="•"/>
      <w:lvlJc w:val="left"/>
      <w:pPr>
        <w:ind w:left="3520" w:hanging="284"/>
      </w:pPr>
      <w:rPr>
        <w:rFonts w:hint="default"/>
        <w:lang w:val="vi" w:eastAsia="en-US" w:bidi="ar-SA"/>
      </w:rPr>
    </w:lvl>
    <w:lvl w:ilvl="4" w:tplc="330E1222">
      <w:numFmt w:val="bullet"/>
      <w:lvlText w:val="•"/>
      <w:lvlJc w:val="left"/>
      <w:pPr>
        <w:ind w:left="4466" w:hanging="284"/>
      </w:pPr>
      <w:rPr>
        <w:rFonts w:hint="default"/>
        <w:lang w:val="vi" w:eastAsia="en-US" w:bidi="ar-SA"/>
      </w:rPr>
    </w:lvl>
    <w:lvl w:ilvl="5" w:tplc="E5A6CDF4">
      <w:numFmt w:val="bullet"/>
      <w:lvlText w:val="•"/>
      <w:lvlJc w:val="left"/>
      <w:pPr>
        <w:ind w:left="5413" w:hanging="284"/>
      </w:pPr>
      <w:rPr>
        <w:rFonts w:hint="default"/>
        <w:lang w:val="vi" w:eastAsia="en-US" w:bidi="ar-SA"/>
      </w:rPr>
    </w:lvl>
    <w:lvl w:ilvl="6" w:tplc="8CD699CA">
      <w:numFmt w:val="bullet"/>
      <w:lvlText w:val="•"/>
      <w:lvlJc w:val="left"/>
      <w:pPr>
        <w:ind w:left="6360" w:hanging="284"/>
      </w:pPr>
      <w:rPr>
        <w:rFonts w:hint="default"/>
        <w:lang w:val="vi" w:eastAsia="en-US" w:bidi="ar-SA"/>
      </w:rPr>
    </w:lvl>
    <w:lvl w:ilvl="7" w:tplc="63EE382C">
      <w:numFmt w:val="bullet"/>
      <w:lvlText w:val="•"/>
      <w:lvlJc w:val="left"/>
      <w:pPr>
        <w:ind w:left="7306" w:hanging="284"/>
      </w:pPr>
      <w:rPr>
        <w:rFonts w:hint="default"/>
        <w:lang w:val="vi" w:eastAsia="en-US" w:bidi="ar-SA"/>
      </w:rPr>
    </w:lvl>
    <w:lvl w:ilvl="8" w:tplc="7936792C">
      <w:numFmt w:val="bullet"/>
      <w:lvlText w:val="•"/>
      <w:lvlJc w:val="left"/>
      <w:pPr>
        <w:ind w:left="8253" w:hanging="284"/>
      </w:pPr>
      <w:rPr>
        <w:rFonts w:hint="default"/>
        <w:lang w:val="vi" w:eastAsia="en-US" w:bidi="ar-SA"/>
      </w:rPr>
    </w:lvl>
  </w:abstractNum>
  <w:abstractNum w:abstractNumId="7" w15:restartNumberingAfterBreak="0">
    <w:nsid w:val="13B11D45"/>
    <w:multiLevelType w:val="hybridMultilevel"/>
    <w:tmpl w:val="2E74A5F0"/>
    <w:lvl w:ilvl="0" w:tplc="91920EB6">
      <w:start w:val="1"/>
      <w:numFmt w:val="decimal"/>
      <w:lvlText w:val="%1."/>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E0BAD35E">
      <w:start w:val="1"/>
      <w:numFmt w:val="lowerLetter"/>
      <w:lvlText w:val="%2)"/>
      <w:lvlJc w:val="left"/>
      <w:pPr>
        <w:ind w:left="681" w:hanging="278"/>
      </w:pPr>
      <w:rPr>
        <w:rFonts w:ascii="Times New Roman" w:eastAsia="Times New Roman" w:hAnsi="Times New Roman" w:cs="Times New Roman" w:hint="default"/>
        <w:b w:val="0"/>
        <w:bCs w:val="0"/>
        <w:i w:val="0"/>
        <w:iCs w:val="0"/>
        <w:spacing w:val="0"/>
        <w:w w:val="100"/>
        <w:sz w:val="28"/>
        <w:szCs w:val="28"/>
        <w:lang w:val="vi" w:eastAsia="en-US" w:bidi="ar-SA"/>
      </w:rPr>
    </w:lvl>
    <w:lvl w:ilvl="2" w:tplc="6E3C6242">
      <w:numFmt w:val="bullet"/>
      <w:lvlText w:val="•"/>
      <w:lvlJc w:val="left"/>
      <w:pPr>
        <w:ind w:left="2478" w:hanging="278"/>
      </w:pPr>
      <w:rPr>
        <w:rFonts w:hint="default"/>
        <w:lang w:val="vi" w:eastAsia="en-US" w:bidi="ar-SA"/>
      </w:rPr>
    </w:lvl>
    <w:lvl w:ilvl="3" w:tplc="FF004A0A">
      <w:numFmt w:val="bullet"/>
      <w:lvlText w:val="•"/>
      <w:lvlJc w:val="left"/>
      <w:pPr>
        <w:ind w:left="3437" w:hanging="278"/>
      </w:pPr>
      <w:rPr>
        <w:rFonts w:hint="default"/>
        <w:lang w:val="vi" w:eastAsia="en-US" w:bidi="ar-SA"/>
      </w:rPr>
    </w:lvl>
    <w:lvl w:ilvl="4" w:tplc="D35A9F86">
      <w:numFmt w:val="bullet"/>
      <w:lvlText w:val="•"/>
      <w:lvlJc w:val="left"/>
      <w:pPr>
        <w:ind w:left="4395" w:hanging="278"/>
      </w:pPr>
      <w:rPr>
        <w:rFonts w:hint="default"/>
        <w:lang w:val="vi" w:eastAsia="en-US" w:bidi="ar-SA"/>
      </w:rPr>
    </w:lvl>
    <w:lvl w:ilvl="5" w:tplc="7EDC28A4">
      <w:numFmt w:val="bullet"/>
      <w:lvlText w:val="•"/>
      <w:lvlJc w:val="left"/>
      <w:pPr>
        <w:ind w:left="5354" w:hanging="278"/>
      </w:pPr>
      <w:rPr>
        <w:rFonts w:hint="default"/>
        <w:lang w:val="vi" w:eastAsia="en-US" w:bidi="ar-SA"/>
      </w:rPr>
    </w:lvl>
    <w:lvl w:ilvl="6" w:tplc="81784EB2">
      <w:numFmt w:val="bullet"/>
      <w:lvlText w:val="•"/>
      <w:lvlJc w:val="left"/>
      <w:pPr>
        <w:ind w:left="6312" w:hanging="278"/>
      </w:pPr>
      <w:rPr>
        <w:rFonts w:hint="default"/>
        <w:lang w:val="vi" w:eastAsia="en-US" w:bidi="ar-SA"/>
      </w:rPr>
    </w:lvl>
    <w:lvl w:ilvl="7" w:tplc="9968975C">
      <w:numFmt w:val="bullet"/>
      <w:lvlText w:val="•"/>
      <w:lvlJc w:val="left"/>
      <w:pPr>
        <w:ind w:left="7271" w:hanging="278"/>
      </w:pPr>
      <w:rPr>
        <w:rFonts w:hint="default"/>
        <w:lang w:val="vi" w:eastAsia="en-US" w:bidi="ar-SA"/>
      </w:rPr>
    </w:lvl>
    <w:lvl w:ilvl="8" w:tplc="535EB89A">
      <w:numFmt w:val="bullet"/>
      <w:lvlText w:val="•"/>
      <w:lvlJc w:val="left"/>
      <w:pPr>
        <w:ind w:left="8229" w:hanging="278"/>
      </w:pPr>
      <w:rPr>
        <w:rFonts w:hint="default"/>
        <w:lang w:val="vi" w:eastAsia="en-US" w:bidi="ar-SA"/>
      </w:rPr>
    </w:lvl>
  </w:abstractNum>
  <w:abstractNum w:abstractNumId="8" w15:restartNumberingAfterBreak="0">
    <w:nsid w:val="16D81DEA"/>
    <w:multiLevelType w:val="hybridMultilevel"/>
    <w:tmpl w:val="95BE05B6"/>
    <w:lvl w:ilvl="0" w:tplc="6FB4C47A">
      <w:start w:val="1"/>
      <w:numFmt w:val="decimal"/>
      <w:lvlText w:val="%1."/>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18D89A9A">
      <w:start w:val="1"/>
      <w:numFmt w:val="lowerLetter"/>
      <w:lvlText w:val="%2)"/>
      <w:lvlJc w:val="left"/>
      <w:pPr>
        <w:ind w:left="1538" w:hanging="291"/>
      </w:pPr>
      <w:rPr>
        <w:rFonts w:ascii="Times New Roman" w:eastAsia="Times New Roman" w:hAnsi="Times New Roman" w:cs="Times New Roman" w:hint="default"/>
        <w:b w:val="0"/>
        <w:bCs w:val="0"/>
        <w:i w:val="0"/>
        <w:iCs w:val="0"/>
        <w:spacing w:val="0"/>
        <w:w w:val="100"/>
        <w:sz w:val="28"/>
        <w:szCs w:val="28"/>
        <w:lang w:val="vi" w:eastAsia="en-US" w:bidi="ar-SA"/>
      </w:rPr>
    </w:lvl>
    <w:lvl w:ilvl="2" w:tplc="96DC2522">
      <w:numFmt w:val="bullet"/>
      <w:lvlText w:val="•"/>
      <w:lvlJc w:val="left"/>
      <w:pPr>
        <w:ind w:left="1540" w:hanging="291"/>
      </w:pPr>
      <w:rPr>
        <w:rFonts w:hint="default"/>
        <w:lang w:val="vi" w:eastAsia="en-US" w:bidi="ar-SA"/>
      </w:rPr>
    </w:lvl>
    <w:lvl w:ilvl="3" w:tplc="FC58810A">
      <w:numFmt w:val="bullet"/>
      <w:lvlText w:val="•"/>
      <w:lvlJc w:val="left"/>
      <w:pPr>
        <w:ind w:left="2615" w:hanging="291"/>
      </w:pPr>
      <w:rPr>
        <w:rFonts w:hint="default"/>
        <w:lang w:val="vi" w:eastAsia="en-US" w:bidi="ar-SA"/>
      </w:rPr>
    </w:lvl>
    <w:lvl w:ilvl="4" w:tplc="C1D82B7A">
      <w:numFmt w:val="bullet"/>
      <w:lvlText w:val="•"/>
      <w:lvlJc w:val="left"/>
      <w:pPr>
        <w:ind w:left="3691" w:hanging="291"/>
      </w:pPr>
      <w:rPr>
        <w:rFonts w:hint="default"/>
        <w:lang w:val="vi" w:eastAsia="en-US" w:bidi="ar-SA"/>
      </w:rPr>
    </w:lvl>
    <w:lvl w:ilvl="5" w:tplc="39B6517A">
      <w:numFmt w:val="bullet"/>
      <w:lvlText w:val="•"/>
      <w:lvlJc w:val="left"/>
      <w:pPr>
        <w:ind w:left="4767" w:hanging="291"/>
      </w:pPr>
      <w:rPr>
        <w:rFonts w:hint="default"/>
        <w:lang w:val="vi" w:eastAsia="en-US" w:bidi="ar-SA"/>
      </w:rPr>
    </w:lvl>
    <w:lvl w:ilvl="6" w:tplc="3C9804F0">
      <w:numFmt w:val="bullet"/>
      <w:lvlText w:val="•"/>
      <w:lvlJc w:val="left"/>
      <w:pPr>
        <w:ind w:left="5843" w:hanging="291"/>
      </w:pPr>
      <w:rPr>
        <w:rFonts w:hint="default"/>
        <w:lang w:val="vi" w:eastAsia="en-US" w:bidi="ar-SA"/>
      </w:rPr>
    </w:lvl>
    <w:lvl w:ilvl="7" w:tplc="E8A80FCA">
      <w:numFmt w:val="bullet"/>
      <w:lvlText w:val="•"/>
      <w:lvlJc w:val="left"/>
      <w:pPr>
        <w:ind w:left="6919" w:hanging="291"/>
      </w:pPr>
      <w:rPr>
        <w:rFonts w:hint="default"/>
        <w:lang w:val="vi" w:eastAsia="en-US" w:bidi="ar-SA"/>
      </w:rPr>
    </w:lvl>
    <w:lvl w:ilvl="8" w:tplc="32182594">
      <w:numFmt w:val="bullet"/>
      <w:lvlText w:val="•"/>
      <w:lvlJc w:val="left"/>
      <w:pPr>
        <w:ind w:left="7995" w:hanging="291"/>
      </w:pPr>
      <w:rPr>
        <w:rFonts w:hint="default"/>
        <w:lang w:val="vi" w:eastAsia="en-US" w:bidi="ar-SA"/>
      </w:rPr>
    </w:lvl>
  </w:abstractNum>
  <w:abstractNum w:abstractNumId="9" w15:restartNumberingAfterBreak="0">
    <w:nsid w:val="1DAA437E"/>
    <w:multiLevelType w:val="multilevel"/>
    <w:tmpl w:val="D3B42892"/>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E486FA8"/>
    <w:multiLevelType w:val="hybridMultilevel"/>
    <w:tmpl w:val="A1DAD56E"/>
    <w:lvl w:ilvl="0" w:tplc="8B04BEB2">
      <w:numFmt w:val="bullet"/>
      <w:lvlText w:val="-"/>
      <w:lvlJc w:val="left"/>
      <w:pPr>
        <w:ind w:left="794" w:hanging="181"/>
      </w:pPr>
      <w:rPr>
        <w:rFonts w:ascii="Times New Roman" w:eastAsia="Times New Roman" w:hAnsi="Times New Roman" w:cs="Times New Roman" w:hint="default"/>
        <w:b w:val="0"/>
        <w:bCs w:val="0"/>
        <w:i w:val="0"/>
        <w:iCs w:val="0"/>
        <w:spacing w:val="0"/>
        <w:w w:val="100"/>
        <w:sz w:val="28"/>
        <w:szCs w:val="28"/>
        <w:lang w:val="vi" w:eastAsia="en-US" w:bidi="ar-SA"/>
      </w:rPr>
    </w:lvl>
    <w:lvl w:ilvl="1" w:tplc="38046C14">
      <w:numFmt w:val="bullet"/>
      <w:lvlText w:val="•"/>
      <w:lvlJc w:val="left"/>
      <w:pPr>
        <w:ind w:left="1734" w:hanging="181"/>
      </w:pPr>
      <w:rPr>
        <w:rFonts w:hint="default"/>
        <w:lang w:val="vi" w:eastAsia="en-US" w:bidi="ar-SA"/>
      </w:rPr>
    </w:lvl>
    <w:lvl w:ilvl="2" w:tplc="CD68BEA8">
      <w:numFmt w:val="bullet"/>
      <w:lvlText w:val="•"/>
      <w:lvlJc w:val="left"/>
      <w:pPr>
        <w:ind w:left="2669" w:hanging="181"/>
      </w:pPr>
      <w:rPr>
        <w:rFonts w:hint="default"/>
        <w:lang w:val="vi" w:eastAsia="en-US" w:bidi="ar-SA"/>
      </w:rPr>
    </w:lvl>
    <w:lvl w:ilvl="3" w:tplc="CCACA17E">
      <w:numFmt w:val="bullet"/>
      <w:lvlText w:val="•"/>
      <w:lvlJc w:val="left"/>
      <w:pPr>
        <w:ind w:left="3604" w:hanging="181"/>
      </w:pPr>
      <w:rPr>
        <w:rFonts w:hint="default"/>
        <w:lang w:val="vi" w:eastAsia="en-US" w:bidi="ar-SA"/>
      </w:rPr>
    </w:lvl>
    <w:lvl w:ilvl="4" w:tplc="CE8A181C">
      <w:numFmt w:val="bullet"/>
      <w:lvlText w:val="•"/>
      <w:lvlJc w:val="left"/>
      <w:pPr>
        <w:ind w:left="4538" w:hanging="181"/>
      </w:pPr>
      <w:rPr>
        <w:rFonts w:hint="default"/>
        <w:lang w:val="vi" w:eastAsia="en-US" w:bidi="ar-SA"/>
      </w:rPr>
    </w:lvl>
    <w:lvl w:ilvl="5" w:tplc="5E008F14">
      <w:numFmt w:val="bullet"/>
      <w:lvlText w:val="•"/>
      <w:lvlJc w:val="left"/>
      <w:pPr>
        <w:ind w:left="5473" w:hanging="181"/>
      </w:pPr>
      <w:rPr>
        <w:rFonts w:hint="default"/>
        <w:lang w:val="vi" w:eastAsia="en-US" w:bidi="ar-SA"/>
      </w:rPr>
    </w:lvl>
    <w:lvl w:ilvl="6" w:tplc="753E2910">
      <w:numFmt w:val="bullet"/>
      <w:lvlText w:val="•"/>
      <w:lvlJc w:val="left"/>
      <w:pPr>
        <w:ind w:left="6408" w:hanging="181"/>
      </w:pPr>
      <w:rPr>
        <w:rFonts w:hint="default"/>
        <w:lang w:val="vi" w:eastAsia="en-US" w:bidi="ar-SA"/>
      </w:rPr>
    </w:lvl>
    <w:lvl w:ilvl="7" w:tplc="9872BDBE">
      <w:numFmt w:val="bullet"/>
      <w:lvlText w:val="•"/>
      <w:lvlJc w:val="left"/>
      <w:pPr>
        <w:ind w:left="7342" w:hanging="181"/>
      </w:pPr>
      <w:rPr>
        <w:rFonts w:hint="default"/>
        <w:lang w:val="vi" w:eastAsia="en-US" w:bidi="ar-SA"/>
      </w:rPr>
    </w:lvl>
    <w:lvl w:ilvl="8" w:tplc="DCD8CFE6">
      <w:numFmt w:val="bullet"/>
      <w:lvlText w:val="•"/>
      <w:lvlJc w:val="left"/>
      <w:pPr>
        <w:ind w:left="8277" w:hanging="181"/>
      </w:pPr>
      <w:rPr>
        <w:rFonts w:hint="default"/>
        <w:lang w:val="vi" w:eastAsia="en-US" w:bidi="ar-SA"/>
      </w:rPr>
    </w:lvl>
  </w:abstractNum>
  <w:abstractNum w:abstractNumId="11" w15:restartNumberingAfterBreak="0">
    <w:nsid w:val="237A2C1B"/>
    <w:multiLevelType w:val="hybridMultilevel"/>
    <w:tmpl w:val="8C8A29CA"/>
    <w:lvl w:ilvl="0" w:tplc="8DCE8AF8">
      <w:start w:val="1"/>
      <w:numFmt w:val="decimal"/>
      <w:lvlText w:val="%1."/>
      <w:lvlJc w:val="left"/>
      <w:pPr>
        <w:ind w:left="681" w:hanging="291"/>
      </w:pPr>
      <w:rPr>
        <w:rFonts w:ascii="Times New Roman" w:eastAsia="Times New Roman" w:hAnsi="Times New Roman" w:cs="Times New Roman" w:hint="default"/>
        <w:b w:val="0"/>
        <w:bCs w:val="0"/>
        <w:i w:val="0"/>
        <w:iCs w:val="0"/>
        <w:spacing w:val="0"/>
        <w:w w:val="100"/>
        <w:sz w:val="28"/>
        <w:szCs w:val="28"/>
        <w:lang w:val="vi" w:eastAsia="en-US" w:bidi="ar-SA"/>
      </w:rPr>
    </w:lvl>
    <w:lvl w:ilvl="1" w:tplc="CE38D456">
      <w:start w:val="1"/>
      <w:numFmt w:val="lowerLetter"/>
      <w:lvlText w:val="%2)"/>
      <w:lvlJc w:val="left"/>
      <w:pPr>
        <w:ind w:left="1535" w:hanging="288"/>
      </w:pPr>
      <w:rPr>
        <w:rFonts w:ascii="Times New Roman" w:eastAsia="Times New Roman" w:hAnsi="Times New Roman" w:cs="Times New Roman" w:hint="default"/>
        <w:b w:val="0"/>
        <w:bCs w:val="0"/>
        <w:i w:val="0"/>
        <w:iCs w:val="0"/>
        <w:spacing w:val="0"/>
        <w:w w:val="100"/>
        <w:sz w:val="28"/>
        <w:szCs w:val="28"/>
        <w:lang w:val="vi" w:eastAsia="en-US" w:bidi="ar-SA"/>
      </w:rPr>
    </w:lvl>
    <w:lvl w:ilvl="2" w:tplc="A02AD880">
      <w:numFmt w:val="bullet"/>
      <w:lvlText w:val="•"/>
      <w:lvlJc w:val="left"/>
      <w:pPr>
        <w:ind w:left="2496" w:hanging="288"/>
      </w:pPr>
      <w:rPr>
        <w:rFonts w:hint="default"/>
        <w:lang w:val="vi" w:eastAsia="en-US" w:bidi="ar-SA"/>
      </w:rPr>
    </w:lvl>
    <w:lvl w:ilvl="3" w:tplc="42B20C0A">
      <w:numFmt w:val="bullet"/>
      <w:lvlText w:val="•"/>
      <w:lvlJc w:val="left"/>
      <w:pPr>
        <w:ind w:left="3452" w:hanging="288"/>
      </w:pPr>
      <w:rPr>
        <w:rFonts w:hint="default"/>
        <w:lang w:val="vi" w:eastAsia="en-US" w:bidi="ar-SA"/>
      </w:rPr>
    </w:lvl>
    <w:lvl w:ilvl="4" w:tplc="4ABA113A">
      <w:numFmt w:val="bullet"/>
      <w:lvlText w:val="•"/>
      <w:lvlJc w:val="left"/>
      <w:pPr>
        <w:ind w:left="4409" w:hanging="288"/>
      </w:pPr>
      <w:rPr>
        <w:rFonts w:hint="default"/>
        <w:lang w:val="vi" w:eastAsia="en-US" w:bidi="ar-SA"/>
      </w:rPr>
    </w:lvl>
    <w:lvl w:ilvl="5" w:tplc="3C9C9A32">
      <w:numFmt w:val="bullet"/>
      <w:lvlText w:val="•"/>
      <w:lvlJc w:val="left"/>
      <w:pPr>
        <w:ind w:left="5365" w:hanging="288"/>
      </w:pPr>
      <w:rPr>
        <w:rFonts w:hint="default"/>
        <w:lang w:val="vi" w:eastAsia="en-US" w:bidi="ar-SA"/>
      </w:rPr>
    </w:lvl>
    <w:lvl w:ilvl="6" w:tplc="F2287A4A">
      <w:numFmt w:val="bullet"/>
      <w:lvlText w:val="•"/>
      <w:lvlJc w:val="left"/>
      <w:pPr>
        <w:ind w:left="6321" w:hanging="288"/>
      </w:pPr>
      <w:rPr>
        <w:rFonts w:hint="default"/>
        <w:lang w:val="vi" w:eastAsia="en-US" w:bidi="ar-SA"/>
      </w:rPr>
    </w:lvl>
    <w:lvl w:ilvl="7" w:tplc="072097BA">
      <w:numFmt w:val="bullet"/>
      <w:lvlText w:val="•"/>
      <w:lvlJc w:val="left"/>
      <w:pPr>
        <w:ind w:left="7278" w:hanging="288"/>
      </w:pPr>
      <w:rPr>
        <w:rFonts w:hint="default"/>
        <w:lang w:val="vi" w:eastAsia="en-US" w:bidi="ar-SA"/>
      </w:rPr>
    </w:lvl>
    <w:lvl w:ilvl="8" w:tplc="1E88B768">
      <w:numFmt w:val="bullet"/>
      <w:lvlText w:val="•"/>
      <w:lvlJc w:val="left"/>
      <w:pPr>
        <w:ind w:left="8234" w:hanging="288"/>
      </w:pPr>
      <w:rPr>
        <w:rFonts w:hint="default"/>
        <w:lang w:val="vi" w:eastAsia="en-US" w:bidi="ar-SA"/>
      </w:rPr>
    </w:lvl>
  </w:abstractNum>
  <w:abstractNum w:abstractNumId="12" w15:restartNumberingAfterBreak="0">
    <w:nsid w:val="2B312397"/>
    <w:multiLevelType w:val="multilevel"/>
    <w:tmpl w:val="1FD82918"/>
    <w:lvl w:ilvl="0">
      <w:start w:val="2"/>
      <w:numFmt w:val="decimal"/>
      <w:lvlText w:val="%1."/>
      <w:lvlJc w:val="left"/>
      <w:pPr>
        <w:ind w:left="450" w:hanging="450"/>
      </w:pPr>
      <w:rPr>
        <w:rFonts w:hint="default"/>
      </w:rPr>
    </w:lvl>
    <w:lvl w:ilvl="1">
      <w:start w:val="5"/>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3" w15:restartNumberingAfterBreak="0">
    <w:nsid w:val="349158A2"/>
    <w:multiLevelType w:val="hybridMultilevel"/>
    <w:tmpl w:val="13423238"/>
    <w:lvl w:ilvl="0" w:tplc="1E52B8C6">
      <w:start w:val="1"/>
      <w:numFmt w:val="decimal"/>
      <w:lvlText w:val="%1."/>
      <w:lvlJc w:val="left"/>
      <w:pPr>
        <w:ind w:left="681" w:hanging="278"/>
      </w:pPr>
      <w:rPr>
        <w:rFonts w:ascii="Times New Roman" w:eastAsia="Times New Roman" w:hAnsi="Times New Roman" w:cs="Times New Roman" w:hint="default"/>
        <w:b w:val="0"/>
        <w:bCs w:val="0"/>
        <w:i w:val="0"/>
        <w:iCs w:val="0"/>
        <w:spacing w:val="0"/>
        <w:w w:val="100"/>
        <w:sz w:val="28"/>
        <w:szCs w:val="28"/>
        <w:lang w:val="vi" w:eastAsia="en-US" w:bidi="ar-SA"/>
      </w:rPr>
    </w:lvl>
    <w:lvl w:ilvl="1" w:tplc="2EE2FC0E">
      <w:numFmt w:val="bullet"/>
      <w:lvlText w:val="•"/>
      <w:lvlJc w:val="left"/>
      <w:pPr>
        <w:ind w:left="1626" w:hanging="278"/>
      </w:pPr>
      <w:rPr>
        <w:rFonts w:hint="default"/>
        <w:lang w:val="vi" w:eastAsia="en-US" w:bidi="ar-SA"/>
      </w:rPr>
    </w:lvl>
    <w:lvl w:ilvl="2" w:tplc="33C0AC9E">
      <w:numFmt w:val="bullet"/>
      <w:lvlText w:val="•"/>
      <w:lvlJc w:val="left"/>
      <w:pPr>
        <w:ind w:left="2573" w:hanging="278"/>
      </w:pPr>
      <w:rPr>
        <w:rFonts w:hint="default"/>
        <w:lang w:val="vi" w:eastAsia="en-US" w:bidi="ar-SA"/>
      </w:rPr>
    </w:lvl>
    <w:lvl w:ilvl="3" w:tplc="A5C4C85E">
      <w:numFmt w:val="bullet"/>
      <w:lvlText w:val="•"/>
      <w:lvlJc w:val="left"/>
      <w:pPr>
        <w:ind w:left="3520" w:hanging="278"/>
      </w:pPr>
      <w:rPr>
        <w:rFonts w:hint="default"/>
        <w:lang w:val="vi" w:eastAsia="en-US" w:bidi="ar-SA"/>
      </w:rPr>
    </w:lvl>
    <w:lvl w:ilvl="4" w:tplc="4C769CBE">
      <w:numFmt w:val="bullet"/>
      <w:lvlText w:val="•"/>
      <w:lvlJc w:val="left"/>
      <w:pPr>
        <w:ind w:left="4466" w:hanging="278"/>
      </w:pPr>
      <w:rPr>
        <w:rFonts w:hint="default"/>
        <w:lang w:val="vi" w:eastAsia="en-US" w:bidi="ar-SA"/>
      </w:rPr>
    </w:lvl>
    <w:lvl w:ilvl="5" w:tplc="B3567D8E">
      <w:numFmt w:val="bullet"/>
      <w:lvlText w:val="•"/>
      <w:lvlJc w:val="left"/>
      <w:pPr>
        <w:ind w:left="5413" w:hanging="278"/>
      </w:pPr>
      <w:rPr>
        <w:rFonts w:hint="default"/>
        <w:lang w:val="vi" w:eastAsia="en-US" w:bidi="ar-SA"/>
      </w:rPr>
    </w:lvl>
    <w:lvl w:ilvl="6" w:tplc="543A9540">
      <w:numFmt w:val="bullet"/>
      <w:lvlText w:val="•"/>
      <w:lvlJc w:val="left"/>
      <w:pPr>
        <w:ind w:left="6360" w:hanging="278"/>
      </w:pPr>
      <w:rPr>
        <w:rFonts w:hint="default"/>
        <w:lang w:val="vi" w:eastAsia="en-US" w:bidi="ar-SA"/>
      </w:rPr>
    </w:lvl>
    <w:lvl w:ilvl="7" w:tplc="56C08AAC">
      <w:numFmt w:val="bullet"/>
      <w:lvlText w:val="•"/>
      <w:lvlJc w:val="left"/>
      <w:pPr>
        <w:ind w:left="7306" w:hanging="278"/>
      </w:pPr>
      <w:rPr>
        <w:rFonts w:hint="default"/>
        <w:lang w:val="vi" w:eastAsia="en-US" w:bidi="ar-SA"/>
      </w:rPr>
    </w:lvl>
    <w:lvl w:ilvl="8" w:tplc="6706EBE8">
      <w:numFmt w:val="bullet"/>
      <w:lvlText w:val="•"/>
      <w:lvlJc w:val="left"/>
      <w:pPr>
        <w:ind w:left="8253" w:hanging="278"/>
      </w:pPr>
      <w:rPr>
        <w:rFonts w:hint="default"/>
        <w:lang w:val="vi" w:eastAsia="en-US" w:bidi="ar-SA"/>
      </w:rPr>
    </w:lvl>
  </w:abstractNum>
  <w:abstractNum w:abstractNumId="14" w15:restartNumberingAfterBreak="0">
    <w:nsid w:val="374B6421"/>
    <w:multiLevelType w:val="hybridMultilevel"/>
    <w:tmpl w:val="E904056C"/>
    <w:lvl w:ilvl="0" w:tplc="4080C974">
      <w:start w:val="4"/>
      <w:numFmt w:val="bullet"/>
      <w:lvlText w:val="-"/>
      <w:lvlJc w:val="left"/>
      <w:pPr>
        <w:ind w:left="934" w:hanging="360"/>
      </w:pPr>
      <w:rPr>
        <w:rFonts w:ascii="Times New Roman" w:eastAsia="Times New Roman"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5" w15:restartNumberingAfterBreak="0">
    <w:nsid w:val="38A71492"/>
    <w:multiLevelType w:val="hybridMultilevel"/>
    <w:tmpl w:val="BD0C1514"/>
    <w:lvl w:ilvl="0" w:tplc="10784A94">
      <w:start w:val="1"/>
      <w:numFmt w:val="decimal"/>
      <w:lvlText w:val="%1."/>
      <w:lvlJc w:val="left"/>
      <w:pPr>
        <w:ind w:left="681" w:hanging="298"/>
      </w:pPr>
      <w:rPr>
        <w:rFonts w:ascii="Times New Roman" w:eastAsia="Times New Roman" w:hAnsi="Times New Roman" w:cs="Times New Roman" w:hint="default"/>
        <w:b w:val="0"/>
        <w:bCs w:val="0"/>
        <w:i w:val="0"/>
        <w:iCs w:val="0"/>
        <w:spacing w:val="0"/>
        <w:w w:val="100"/>
        <w:sz w:val="28"/>
        <w:szCs w:val="28"/>
        <w:lang w:val="vi" w:eastAsia="en-US" w:bidi="ar-SA"/>
      </w:rPr>
    </w:lvl>
    <w:lvl w:ilvl="1" w:tplc="A5761196">
      <w:start w:val="1"/>
      <w:numFmt w:val="lowerLetter"/>
      <w:lvlText w:val="%2)"/>
      <w:lvlJc w:val="left"/>
      <w:pPr>
        <w:ind w:left="681" w:hanging="312"/>
      </w:pPr>
      <w:rPr>
        <w:rFonts w:ascii="Times New Roman" w:eastAsia="Times New Roman" w:hAnsi="Times New Roman" w:cs="Times New Roman" w:hint="default"/>
        <w:b w:val="0"/>
        <w:bCs w:val="0"/>
        <w:i w:val="0"/>
        <w:iCs w:val="0"/>
        <w:spacing w:val="0"/>
        <w:w w:val="100"/>
        <w:sz w:val="28"/>
        <w:szCs w:val="28"/>
        <w:lang w:val="vi" w:eastAsia="en-US" w:bidi="ar-SA"/>
      </w:rPr>
    </w:lvl>
    <w:lvl w:ilvl="2" w:tplc="F03CB078">
      <w:numFmt w:val="bullet"/>
      <w:lvlText w:val="•"/>
      <w:lvlJc w:val="left"/>
      <w:pPr>
        <w:ind w:left="2496" w:hanging="312"/>
      </w:pPr>
      <w:rPr>
        <w:rFonts w:hint="default"/>
        <w:lang w:val="vi" w:eastAsia="en-US" w:bidi="ar-SA"/>
      </w:rPr>
    </w:lvl>
    <w:lvl w:ilvl="3" w:tplc="A176A5CC">
      <w:numFmt w:val="bullet"/>
      <w:lvlText w:val="•"/>
      <w:lvlJc w:val="left"/>
      <w:pPr>
        <w:ind w:left="3452" w:hanging="312"/>
      </w:pPr>
      <w:rPr>
        <w:rFonts w:hint="default"/>
        <w:lang w:val="vi" w:eastAsia="en-US" w:bidi="ar-SA"/>
      </w:rPr>
    </w:lvl>
    <w:lvl w:ilvl="4" w:tplc="EBCEE7A4">
      <w:numFmt w:val="bullet"/>
      <w:lvlText w:val="•"/>
      <w:lvlJc w:val="left"/>
      <w:pPr>
        <w:ind w:left="4409" w:hanging="312"/>
      </w:pPr>
      <w:rPr>
        <w:rFonts w:hint="default"/>
        <w:lang w:val="vi" w:eastAsia="en-US" w:bidi="ar-SA"/>
      </w:rPr>
    </w:lvl>
    <w:lvl w:ilvl="5" w:tplc="38323598">
      <w:numFmt w:val="bullet"/>
      <w:lvlText w:val="•"/>
      <w:lvlJc w:val="left"/>
      <w:pPr>
        <w:ind w:left="5365" w:hanging="312"/>
      </w:pPr>
      <w:rPr>
        <w:rFonts w:hint="default"/>
        <w:lang w:val="vi" w:eastAsia="en-US" w:bidi="ar-SA"/>
      </w:rPr>
    </w:lvl>
    <w:lvl w:ilvl="6" w:tplc="53AA2C96">
      <w:numFmt w:val="bullet"/>
      <w:lvlText w:val="•"/>
      <w:lvlJc w:val="left"/>
      <w:pPr>
        <w:ind w:left="6321" w:hanging="312"/>
      </w:pPr>
      <w:rPr>
        <w:rFonts w:hint="default"/>
        <w:lang w:val="vi" w:eastAsia="en-US" w:bidi="ar-SA"/>
      </w:rPr>
    </w:lvl>
    <w:lvl w:ilvl="7" w:tplc="CA86ED70">
      <w:numFmt w:val="bullet"/>
      <w:lvlText w:val="•"/>
      <w:lvlJc w:val="left"/>
      <w:pPr>
        <w:ind w:left="7278" w:hanging="312"/>
      </w:pPr>
      <w:rPr>
        <w:rFonts w:hint="default"/>
        <w:lang w:val="vi" w:eastAsia="en-US" w:bidi="ar-SA"/>
      </w:rPr>
    </w:lvl>
    <w:lvl w:ilvl="8" w:tplc="9DAC668A">
      <w:numFmt w:val="bullet"/>
      <w:lvlText w:val="•"/>
      <w:lvlJc w:val="left"/>
      <w:pPr>
        <w:ind w:left="8234" w:hanging="312"/>
      </w:pPr>
      <w:rPr>
        <w:rFonts w:hint="default"/>
        <w:lang w:val="vi" w:eastAsia="en-US" w:bidi="ar-SA"/>
      </w:rPr>
    </w:lvl>
  </w:abstractNum>
  <w:abstractNum w:abstractNumId="16" w15:restartNumberingAfterBreak="0">
    <w:nsid w:val="3F253B5E"/>
    <w:multiLevelType w:val="multilevel"/>
    <w:tmpl w:val="790AE0DA"/>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06F2270"/>
    <w:multiLevelType w:val="hybridMultilevel"/>
    <w:tmpl w:val="9F866890"/>
    <w:lvl w:ilvl="0" w:tplc="BEC62EF2">
      <w:start w:val="1"/>
      <w:numFmt w:val="decimal"/>
      <w:lvlText w:val="%1."/>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4846F50C">
      <w:numFmt w:val="bullet"/>
      <w:lvlText w:val="-"/>
      <w:lvlJc w:val="left"/>
      <w:pPr>
        <w:ind w:left="141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55CE1EF6">
      <w:numFmt w:val="bullet"/>
      <w:lvlText w:val="•"/>
      <w:lvlJc w:val="left"/>
      <w:pPr>
        <w:ind w:left="2478" w:hanging="164"/>
      </w:pPr>
      <w:rPr>
        <w:rFonts w:hint="default"/>
        <w:lang w:val="vi" w:eastAsia="en-US" w:bidi="ar-SA"/>
      </w:rPr>
    </w:lvl>
    <w:lvl w:ilvl="3" w:tplc="2F24E430">
      <w:numFmt w:val="bullet"/>
      <w:lvlText w:val="•"/>
      <w:lvlJc w:val="left"/>
      <w:pPr>
        <w:ind w:left="3437" w:hanging="164"/>
      </w:pPr>
      <w:rPr>
        <w:rFonts w:hint="default"/>
        <w:lang w:val="vi" w:eastAsia="en-US" w:bidi="ar-SA"/>
      </w:rPr>
    </w:lvl>
    <w:lvl w:ilvl="4" w:tplc="83446C8E">
      <w:numFmt w:val="bullet"/>
      <w:lvlText w:val="•"/>
      <w:lvlJc w:val="left"/>
      <w:pPr>
        <w:ind w:left="4395" w:hanging="164"/>
      </w:pPr>
      <w:rPr>
        <w:rFonts w:hint="default"/>
        <w:lang w:val="vi" w:eastAsia="en-US" w:bidi="ar-SA"/>
      </w:rPr>
    </w:lvl>
    <w:lvl w:ilvl="5" w:tplc="EA464066">
      <w:numFmt w:val="bullet"/>
      <w:lvlText w:val="•"/>
      <w:lvlJc w:val="left"/>
      <w:pPr>
        <w:ind w:left="5354" w:hanging="164"/>
      </w:pPr>
      <w:rPr>
        <w:rFonts w:hint="default"/>
        <w:lang w:val="vi" w:eastAsia="en-US" w:bidi="ar-SA"/>
      </w:rPr>
    </w:lvl>
    <w:lvl w:ilvl="6" w:tplc="174E7FD6">
      <w:numFmt w:val="bullet"/>
      <w:lvlText w:val="•"/>
      <w:lvlJc w:val="left"/>
      <w:pPr>
        <w:ind w:left="6312" w:hanging="164"/>
      </w:pPr>
      <w:rPr>
        <w:rFonts w:hint="default"/>
        <w:lang w:val="vi" w:eastAsia="en-US" w:bidi="ar-SA"/>
      </w:rPr>
    </w:lvl>
    <w:lvl w:ilvl="7" w:tplc="BBB22990">
      <w:numFmt w:val="bullet"/>
      <w:lvlText w:val="•"/>
      <w:lvlJc w:val="left"/>
      <w:pPr>
        <w:ind w:left="7271" w:hanging="164"/>
      </w:pPr>
      <w:rPr>
        <w:rFonts w:hint="default"/>
        <w:lang w:val="vi" w:eastAsia="en-US" w:bidi="ar-SA"/>
      </w:rPr>
    </w:lvl>
    <w:lvl w:ilvl="8" w:tplc="C75EE12A">
      <w:numFmt w:val="bullet"/>
      <w:lvlText w:val="•"/>
      <w:lvlJc w:val="left"/>
      <w:pPr>
        <w:ind w:left="8229" w:hanging="164"/>
      </w:pPr>
      <w:rPr>
        <w:rFonts w:hint="default"/>
        <w:lang w:val="vi" w:eastAsia="en-US" w:bidi="ar-SA"/>
      </w:rPr>
    </w:lvl>
  </w:abstractNum>
  <w:abstractNum w:abstractNumId="18" w15:restartNumberingAfterBreak="0">
    <w:nsid w:val="41B446ED"/>
    <w:multiLevelType w:val="multilevel"/>
    <w:tmpl w:val="6CA20876"/>
    <w:lvl w:ilvl="0">
      <w:start w:val="2"/>
      <w:numFmt w:val="decimal"/>
      <w:lvlText w:val="%1."/>
      <w:lvlJc w:val="left"/>
      <w:pPr>
        <w:ind w:left="450" w:hanging="450"/>
      </w:pPr>
      <w:rPr>
        <w:rFonts w:hint="default"/>
      </w:rPr>
    </w:lvl>
    <w:lvl w:ilvl="1">
      <w:start w:val="5"/>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19" w15:restartNumberingAfterBreak="0">
    <w:nsid w:val="46AB4453"/>
    <w:multiLevelType w:val="hybridMultilevel"/>
    <w:tmpl w:val="D848F0E4"/>
    <w:lvl w:ilvl="0" w:tplc="07C21E1E">
      <w:start w:val="1"/>
      <w:numFmt w:val="decimal"/>
      <w:lvlText w:val="%1."/>
      <w:lvlJc w:val="left"/>
      <w:pPr>
        <w:ind w:left="681" w:hanging="29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C5003616">
      <w:numFmt w:val="bullet"/>
      <w:lvlText w:val="•"/>
      <w:lvlJc w:val="left"/>
      <w:pPr>
        <w:ind w:left="1626" w:hanging="292"/>
      </w:pPr>
      <w:rPr>
        <w:rFonts w:hint="default"/>
        <w:lang w:val="vi" w:eastAsia="en-US" w:bidi="ar-SA"/>
      </w:rPr>
    </w:lvl>
    <w:lvl w:ilvl="2" w:tplc="365E2D2A">
      <w:numFmt w:val="bullet"/>
      <w:lvlText w:val="•"/>
      <w:lvlJc w:val="left"/>
      <w:pPr>
        <w:ind w:left="2573" w:hanging="292"/>
      </w:pPr>
      <w:rPr>
        <w:rFonts w:hint="default"/>
        <w:lang w:val="vi" w:eastAsia="en-US" w:bidi="ar-SA"/>
      </w:rPr>
    </w:lvl>
    <w:lvl w:ilvl="3" w:tplc="341C6E54">
      <w:numFmt w:val="bullet"/>
      <w:lvlText w:val="•"/>
      <w:lvlJc w:val="left"/>
      <w:pPr>
        <w:ind w:left="3520" w:hanging="292"/>
      </w:pPr>
      <w:rPr>
        <w:rFonts w:hint="default"/>
        <w:lang w:val="vi" w:eastAsia="en-US" w:bidi="ar-SA"/>
      </w:rPr>
    </w:lvl>
    <w:lvl w:ilvl="4" w:tplc="218EA9C0">
      <w:numFmt w:val="bullet"/>
      <w:lvlText w:val="•"/>
      <w:lvlJc w:val="left"/>
      <w:pPr>
        <w:ind w:left="4466" w:hanging="292"/>
      </w:pPr>
      <w:rPr>
        <w:rFonts w:hint="default"/>
        <w:lang w:val="vi" w:eastAsia="en-US" w:bidi="ar-SA"/>
      </w:rPr>
    </w:lvl>
    <w:lvl w:ilvl="5" w:tplc="DE34EBD0">
      <w:numFmt w:val="bullet"/>
      <w:lvlText w:val="•"/>
      <w:lvlJc w:val="left"/>
      <w:pPr>
        <w:ind w:left="5413" w:hanging="292"/>
      </w:pPr>
      <w:rPr>
        <w:rFonts w:hint="default"/>
        <w:lang w:val="vi" w:eastAsia="en-US" w:bidi="ar-SA"/>
      </w:rPr>
    </w:lvl>
    <w:lvl w:ilvl="6" w:tplc="3B023098">
      <w:numFmt w:val="bullet"/>
      <w:lvlText w:val="•"/>
      <w:lvlJc w:val="left"/>
      <w:pPr>
        <w:ind w:left="6360" w:hanging="292"/>
      </w:pPr>
      <w:rPr>
        <w:rFonts w:hint="default"/>
        <w:lang w:val="vi" w:eastAsia="en-US" w:bidi="ar-SA"/>
      </w:rPr>
    </w:lvl>
    <w:lvl w:ilvl="7" w:tplc="AFA49442">
      <w:numFmt w:val="bullet"/>
      <w:lvlText w:val="•"/>
      <w:lvlJc w:val="left"/>
      <w:pPr>
        <w:ind w:left="7306" w:hanging="292"/>
      </w:pPr>
      <w:rPr>
        <w:rFonts w:hint="default"/>
        <w:lang w:val="vi" w:eastAsia="en-US" w:bidi="ar-SA"/>
      </w:rPr>
    </w:lvl>
    <w:lvl w:ilvl="8" w:tplc="3EFE023C">
      <w:numFmt w:val="bullet"/>
      <w:lvlText w:val="•"/>
      <w:lvlJc w:val="left"/>
      <w:pPr>
        <w:ind w:left="8253" w:hanging="292"/>
      </w:pPr>
      <w:rPr>
        <w:rFonts w:hint="default"/>
        <w:lang w:val="vi" w:eastAsia="en-US" w:bidi="ar-SA"/>
      </w:rPr>
    </w:lvl>
  </w:abstractNum>
  <w:abstractNum w:abstractNumId="20" w15:restartNumberingAfterBreak="0">
    <w:nsid w:val="4C702609"/>
    <w:multiLevelType w:val="hybridMultilevel"/>
    <w:tmpl w:val="AC8E6788"/>
    <w:lvl w:ilvl="0" w:tplc="2B4E9E70">
      <w:start w:val="1"/>
      <w:numFmt w:val="decimal"/>
      <w:lvlText w:val="%1."/>
      <w:lvlJc w:val="left"/>
      <w:pPr>
        <w:ind w:left="681" w:hanging="276"/>
      </w:pPr>
      <w:rPr>
        <w:rFonts w:ascii="Times New Roman" w:eastAsia="Times New Roman" w:hAnsi="Times New Roman" w:cs="Times New Roman" w:hint="default"/>
        <w:b w:val="0"/>
        <w:bCs w:val="0"/>
        <w:i w:val="0"/>
        <w:iCs w:val="0"/>
        <w:spacing w:val="0"/>
        <w:w w:val="100"/>
        <w:sz w:val="28"/>
        <w:szCs w:val="28"/>
        <w:lang w:val="vi" w:eastAsia="en-US" w:bidi="ar-SA"/>
      </w:rPr>
    </w:lvl>
    <w:lvl w:ilvl="1" w:tplc="BD3AF4EC">
      <w:start w:val="1"/>
      <w:numFmt w:val="lowerLetter"/>
      <w:lvlText w:val="%2)"/>
      <w:lvlJc w:val="left"/>
      <w:pPr>
        <w:ind w:left="681" w:hanging="277"/>
      </w:pPr>
      <w:rPr>
        <w:rFonts w:ascii="Times New Roman" w:eastAsia="Times New Roman" w:hAnsi="Times New Roman" w:cs="Times New Roman" w:hint="default"/>
        <w:b w:val="0"/>
        <w:bCs w:val="0"/>
        <w:i w:val="0"/>
        <w:iCs w:val="0"/>
        <w:spacing w:val="0"/>
        <w:w w:val="100"/>
        <w:sz w:val="28"/>
        <w:szCs w:val="28"/>
        <w:lang w:val="vi" w:eastAsia="en-US" w:bidi="ar-SA"/>
      </w:rPr>
    </w:lvl>
    <w:lvl w:ilvl="2" w:tplc="8AA433C0">
      <w:numFmt w:val="bullet"/>
      <w:lvlText w:val="•"/>
      <w:lvlJc w:val="left"/>
      <w:pPr>
        <w:ind w:left="2478" w:hanging="277"/>
      </w:pPr>
      <w:rPr>
        <w:rFonts w:hint="default"/>
        <w:lang w:val="vi" w:eastAsia="en-US" w:bidi="ar-SA"/>
      </w:rPr>
    </w:lvl>
    <w:lvl w:ilvl="3" w:tplc="C93C8384">
      <w:numFmt w:val="bullet"/>
      <w:lvlText w:val="•"/>
      <w:lvlJc w:val="left"/>
      <w:pPr>
        <w:ind w:left="3437" w:hanging="277"/>
      </w:pPr>
      <w:rPr>
        <w:rFonts w:hint="default"/>
        <w:lang w:val="vi" w:eastAsia="en-US" w:bidi="ar-SA"/>
      </w:rPr>
    </w:lvl>
    <w:lvl w:ilvl="4" w:tplc="FA1EEF2E">
      <w:numFmt w:val="bullet"/>
      <w:lvlText w:val="•"/>
      <w:lvlJc w:val="left"/>
      <w:pPr>
        <w:ind w:left="4395" w:hanging="277"/>
      </w:pPr>
      <w:rPr>
        <w:rFonts w:hint="default"/>
        <w:lang w:val="vi" w:eastAsia="en-US" w:bidi="ar-SA"/>
      </w:rPr>
    </w:lvl>
    <w:lvl w:ilvl="5" w:tplc="5AA84FFA">
      <w:numFmt w:val="bullet"/>
      <w:lvlText w:val="•"/>
      <w:lvlJc w:val="left"/>
      <w:pPr>
        <w:ind w:left="5354" w:hanging="277"/>
      </w:pPr>
      <w:rPr>
        <w:rFonts w:hint="default"/>
        <w:lang w:val="vi" w:eastAsia="en-US" w:bidi="ar-SA"/>
      </w:rPr>
    </w:lvl>
    <w:lvl w:ilvl="6" w:tplc="AA88CBA2">
      <w:numFmt w:val="bullet"/>
      <w:lvlText w:val="•"/>
      <w:lvlJc w:val="left"/>
      <w:pPr>
        <w:ind w:left="6312" w:hanging="277"/>
      </w:pPr>
      <w:rPr>
        <w:rFonts w:hint="default"/>
        <w:lang w:val="vi" w:eastAsia="en-US" w:bidi="ar-SA"/>
      </w:rPr>
    </w:lvl>
    <w:lvl w:ilvl="7" w:tplc="9558C18C">
      <w:numFmt w:val="bullet"/>
      <w:lvlText w:val="•"/>
      <w:lvlJc w:val="left"/>
      <w:pPr>
        <w:ind w:left="7271" w:hanging="277"/>
      </w:pPr>
      <w:rPr>
        <w:rFonts w:hint="default"/>
        <w:lang w:val="vi" w:eastAsia="en-US" w:bidi="ar-SA"/>
      </w:rPr>
    </w:lvl>
    <w:lvl w:ilvl="8" w:tplc="C778CD96">
      <w:numFmt w:val="bullet"/>
      <w:lvlText w:val="•"/>
      <w:lvlJc w:val="left"/>
      <w:pPr>
        <w:ind w:left="8229" w:hanging="277"/>
      </w:pPr>
      <w:rPr>
        <w:rFonts w:hint="default"/>
        <w:lang w:val="vi" w:eastAsia="en-US" w:bidi="ar-SA"/>
      </w:rPr>
    </w:lvl>
  </w:abstractNum>
  <w:abstractNum w:abstractNumId="21" w15:restartNumberingAfterBreak="0">
    <w:nsid w:val="521065C0"/>
    <w:multiLevelType w:val="hybridMultilevel"/>
    <w:tmpl w:val="9678196A"/>
    <w:lvl w:ilvl="0" w:tplc="4E406366">
      <w:start w:val="1"/>
      <w:numFmt w:val="upperRoman"/>
      <w:lvlText w:val="%1."/>
      <w:lvlJc w:val="left"/>
      <w:pPr>
        <w:ind w:left="1496" w:hanging="249"/>
      </w:pPr>
      <w:rPr>
        <w:rFonts w:ascii="Times New Roman" w:eastAsia="Times New Roman" w:hAnsi="Times New Roman" w:cs="Times New Roman" w:hint="default"/>
        <w:b/>
        <w:bCs/>
        <w:i w:val="0"/>
        <w:iCs w:val="0"/>
        <w:spacing w:val="0"/>
        <w:w w:val="100"/>
        <w:sz w:val="28"/>
        <w:szCs w:val="28"/>
        <w:lang w:val="vi" w:eastAsia="en-US" w:bidi="ar-SA"/>
      </w:rPr>
    </w:lvl>
    <w:lvl w:ilvl="1" w:tplc="D340F588">
      <w:start w:val="1"/>
      <w:numFmt w:val="decimal"/>
      <w:lvlText w:val="%2."/>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2" w:tplc="1E808EF4">
      <w:numFmt w:val="bullet"/>
      <w:lvlText w:val="-"/>
      <w:lvlJc w:val="left"/>
      <w:pPr>
        <w:ind w:left="141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BEECE080">
      <w:numFmt w:val="bullet"/>
      <w:lvlText w:val="•"/>
      <w:lvlJc w:val="left"/>
      <w:pPr>
        <w:ind w:left="1500" w:hanging="164"/>
      </w:pPr>
      <w:rPr>
        <w:rFonts w:hint="default"/>
        <w:lang w:val="vi" w:eastAsia="en-US" w:bidi="ar-SA"/>
      </w:rPr>
    </w:lvl>
    <w:lvl w:ilvl="4" w:tplc="297CE70E">
      <w:numFmt w:val="bullet"/>
      <w:lvlText w:val="•"/>
      <w:lvlJc w:val="left"/>
      <w:pPr>
        <w:ind w:left="1520" w:hanging="164"/>
      </w:pPr>
      <w:rPr>
        <w:rFonts w:hint="default"/>
        <w:lang w:val="vi" w:eastAsia="en-US" w:bidi="ar-SA"/>
      </w:rPr>
    </w:lvl>
    <w:lvl w:ilvl="5" w:tplc="98380856">
      <w:numFmt w:val="bullet"/>
      <w:lvlText w:val="•"/>
      <w:lvlJc w:val="left"/>
      <w:pPr>
        <w:ind w:left="2749" w:hanging="164"/>
      </w:pPr>
      <w:rPr>
        <w:rFonts w:hint="default"/>
        <w:lang w:val="vi" w:eastAsia="en-US" w:bidi="ar-SA"/>
      </w:rPr>
    </w:lvl>
    <w:lvl w:ilvl="6" w:tplc="2398FB66">
      <w:numFmt w:val="bullet"/>
      <w:lvlText w:val="•"/>
      <w:lvlJc w:val="left"/>
      <w:pPr>
        <w:ind w:left="3979" w:hanging="164"/>
      </w:pPr>
      <w:rPr>
        <w:rFonts w:hint="default"/>
        <w:lang w:val="vi" w:eastAsia="en-US" w:bidi="ar-SA"/>
      </w:rPr>
    </w:lvl>
    <w:lvl w:ilvl="7" w:tplc="3E06F09C">
      <w:numFmt w:val="bullet"/>
      <w:lvlText w:val="•"/>
      <w:lvlJc w:val="left"/>
      <w:pPr>
        <w:ind w:left="5209" w:hanging="164"/>
      </w:pPr>
      <w:rPr>
        <w:rFonts w:hint="default"/>
        <w:lang w:val="vi" w:eastAsia="en-US" w:bidi="ar-SA"/>
      </w:rPr>
    </w:lvl>
    <w:lvl w:ilvl="8" w:tplc="152EE3B2">
      <w:numFmt w:val="bullet"/>
      <w:lvlText w:val="•"/>
      <w:lvlJc w:val="left"/>
      <w:pPr>
        <w:ind w:left="6439" w:hanging="164"/>
      </w:pPr>
      <w:rPr>
        <w:rFonts w:hint="default"/>
        <w:lang w:val="vi" w:eastAsia="en-US" w:bidi="ar-SA"/>
      </w:rPr>
    </w:lvl>
  </w:abstractNum>
  <w:abstractNum w:abstractNumId="22" w15:restartNumberingAfterBreak="0">
    <w:nsid w:val="530110BF"/>
    <w:multiLevelType w:val="multilevel"/>
    <w:tmpl w:val="48404652"/>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6C75645"/>
    <w:multiLevelType w:val="hybridMultilevel"/>
    <w:tmpl w:val="CAFE24F0"/>
    <w:lvl w:ilvl="0" w:tplc="6E260126">
      <w:start w:val="1"/>
      <w:numFmt w:val="decimal"/>
      <w:lvlText w:val="%1."/>
      <w:lvlJc w:val="left"/>
      <w:pPr>
        <w:ind w:left="681" w:hanging="270"/>
      </w:pPr>
      <w:rPr>
        <w:rFonts w:ascii="Times New Roman" w:eastAsia="Times New Roman" w:hAnsi="Times New Roman" w:cs="Times New Roman" w:hint="default"/>
        <w:b w:val="0"/>
        <w:bCs w:val="0"/>
        <w:i w:val="0"/>
        <w:iCs w:val="0"/>
        <w:spacing w:val="0"/>
        <w:w w:val="100"/>
        <w:sz w:val="28"/>
        <w:szCs w:val="28"/>
        <w:lang w:val="vi" w:eastAsia="en-US" w:bidi="ar-SA"/>
      </w:rPr>
    </w:lvl>
    <w:lvl w:ilvl="1" w:tplc="63F8966C">
      <w:numFmt w:val="bullet"/>
      <w:lvlText w:val="•"/>
      <w:lvlJc w:val="left"/>
      <w:pPr>
        <w:ind w:left="1626" w:hanging="270"/>
      </w:pPr>
      <w:rPr>
        <w:rFonts w:hint="default"/>
        <w:lang w:val="vi" w:eastAsia="en-US" w:bidi="ar-SA"/>
      </w:rPr>
    </w:lvl>
    <w:lvl w:ilvl="2" w:tplc="13E817DA">
      <w:numFmt w:val="bullet"/>
      <w:lvlText w:val="•"/>
      <w:lvlJc w:val="left"/>
      <w:pPr>
        <w:ind w:left="2573" w:hanging="270"/>
      </w:pPr>
      <w:rPr>
        <w:rFonts w:hint="default"/>
        <w:lang w:val="vi" w:eastAsia="en-US" w:bidi="ar-SA"/>
      </w:rPr>
    </w:lvl>
    <w:lvl w:ilvl="3" w:tplc="843206B6">
      <w:numFmt w:val="bullet"/>
      <w:lvlText w:val="•"/>
      <w:lvlJc w:val="left"/>
      <w:pPr>
        <w:ind w:left="3520" w:hanging="270"/>
      </w:pPr>
      <w:rPr>
        <w:rFonts w:hint="default"/>
        <w:lang w:val="vi" w:eastAsia="en-US" w:bidi="ar-SA"/>
      </w:rPr>
    </w:lvl>
    <w:lvl w:ilvl="4" w:tplc="B5FADA8A">
      <w:numFmt w:val="bullet"/>
      <w:lvlText w:val="•"/>
      <w:lvlJc w:val="left"/>
      <w:pPr>
        <w:ind w:left="4466" w:hanging="270"/>
      </w:pPr>
      <w:rPr>
        <w:rFonts w:hint="default"/>
        <w:lang w:val="vi" w:eastAsia="en-US" w:bidi="ar-SA"/>
      </w:rPr>
    </w:lvl>
    <w:lvl w:ilvl="5" w:tplc="79B0E9FC">
      <w:numFmt w:val="bullet"/>
      <w:lvlText w:val="•"/>
      <w:lvlJc w:val="left"/>
      <w:pPr>
        <w:ind w:left="5413" w:hanging="270"/>
      </w:pPr>
      <w:rPr>
        <w:rFonts w:hint="default"/>
        <w:lang w:val="vi" w:eastAsia="en-US" w:bidi="ar-SA"/>
      </w:rPr>
    </w:lvl>
    <w:lvl w:ilvl="6" w:tplc="EFB82394">
      <w:numFmt w:val="bullet"/>
      <w:lvlText w:val="•"/>
      <w:lvlJc w:val="left"/>
      <w:pPr>
        <w:ind w:left="6360" w:hanging="270"/>
      </w:pPr>
      <w:rPr>
        <w:rFonts w:hint="default"/>
        <w:lang w:val="vi" w:eastAsia="en-US" w:bidi="ar-SA"/>
      </w:rPr>
    </w:lvl>
    <w:lvl w:ilvl="7" w:tplc="43D26076">
      <w:numFmt w:val="bullet"/>
      <w:lvlText w:val="•"/>
      <w:lvlJc w:val="left"/>
      <w:pPr>
        <w:ind w:left="7306" w:hanging="270"/>
      </w:pPr>
      <w:rPr>
        <w:rFonts w:hint="default"/>
        <w:lang w:val="vi" w:eastAsia="en-US" w:bidi="ar-SA"/>
      </w:rPr>
    </w:lvl>
    <w:lvl w:ilvl="8" w:tplc="09C2C81A">
      <w:numFmt w:val="bullet"/>
      <w:lvlText w:val="•"/>
      <w:lvlJc w:val="left"/>
      <w:pPr>
        <w:ind w:left="8253" w:hanging="270"/>
      </w:pPr>
      <w:rPr>
        <w:rFonts w:hint="default"/>
        <w:lang w:val="vi" w:eastAsia="en-US" w:bidi="ar-SA"/>
      </w:rPr>
    </w:lvl>
  </w:abstractNum>
  <w:abstractNum w:abstractNumId="24" w15:restartNumberingAfterBreak="0">
    <w:nsid w:val="58DC4654"/>
    <w:multiLevelType w:val="multilevel"/>
    <w:tmpl w:val="78B67962"/>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5A5116E0"/>
    <w:multiLevelType w:val="hybridMultilevel"/>
    <w:tmpl w:val="9F90E57E"/>
    <w:lvl w:ilvl="0" w:tplc="AD9E0754">
      <w:start w:val="1"/>
      <w:numFmt w:val="decimal"/>
      <w:lvlText w:val="%1."/>
      <w:lvlJc w:val="left"/>
      <w:pPr>
        <w:ind w:left="1527"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721E8CF8">
      <w:numFmt w:val="bullet"/>
      <w:lvlText w:val="•"/>
      <w:lvlJc w:val="left"/>
      <w:pPr>
        <w:ind w:left="2382" w:hanging="280"/>
      </w:pPr>
      <w:rPr>
        <w:rFonts w:hint="default"/>
        <w:lang w:val="vi" w:eastAsia="en-US" w:bidi="ar-SA"/>
      </w:rPr>
    </w:lvl>
    <w:lvl w:ilvl="2" w:tplc="9752B72A">
      <w:numFmt w:val="bullet"/>
      <w:lvlText w:val="•"/>
      <w:lvlJc w:val="left"/>
      <w:pPr>
        <w:ind w:left="3245" w:hanging="280"/>
      </w:pPr>
      <w:rPr>
        <w:rFonts w:hint="default"/>
        <w:lang w:val="vi" w:eastAsia="en-US" w:bidi="ar-SA"/>
      </w:rPr>
    </w:lvl>
    <w:lvl w:ilvl="3" w:tplc="419C7302">
      <w:numFmt w:val="bullet"/>
      <w:lvlText w:val="•"/>
      <w:lvlJc w:val="left"/>
      <w:pPr>
        <w:ind w:left="4108" w:hanging="280"/>
      </w:pPr>
      <w:rPr>
        <w:rFonts w:hint="default"/>
        <w:lang w:val="vi" w:eastAsia="en-US" w:bidi="ar-SA"/>
      </w:rPr>
    </w:lvl>
    <w:lvl w:ilvl="4" w:tplc="9DAAF3FC">
      <w:numFmt w:val="bullet"/>
      <w:lvlText w:val="•"/>
      <w:lvlJc w:val="left"/>
      <w:pPr>
        <w:ind w:left="4970" w:hanging="280"/>
      </w:pPr>
      <w:rPr>
        <w:rFonts w:hint="default"/>
        <w:lang w:val="vi" w:eastAsia="en-US" w:bidi="ar-SA"/>
      </w:rPr>
    </w:lvl>
    <w:lvl w:ilvl="5" w:tplc="B3DE0346">
      <w:numFmt w:val="bullet"/>
      <w:lvlText w:val="•"/>
      <w:lvlJc w:val="left"/>
      <w:pPr>
        <w:ind w:left="5833" w:hanging="280"/>
      </w:pPr>
      <w:rPr>
        <w:rFonts w:hint="default"/>
        <w:lang w:val="vi" w:eastAsia="en-US" w:bidi="ar-SA"/>
      </w:rPr>
    </w:lvl>
    <w:lvl w:ilvl="6" w:tplc="E50EDF4A">
      <w:numFmt w:val="bullet"/>
      <w:lvlText w:val="•"/>
      <w:lvlJc w:val="left"/>
      <w:pPr>
        <w:ind w:left="6696" w:hanging="280"/>
      </w:pPr>
      <w:rPr>
        <w:rFonts w:hint="default"/>
        <w:lang w:val="vi" w:eastAsia="en-US" w:bidi="ar-SA"/>
      </w:rPr>
    </w:lvl>
    <w:lvl w:ilvl="7" w:tplc="DD78D58E">
      <w:numFmt w:val="bullet"/>
      <w:lvlText w:val="•"/>
      <w:lvlJc w:val="left"/>
      <w:pPr>
        <w:ind w:left="7558" w:hanging="280"/>
      </w:pPr>
      <w:rPr>
        <w:rFonts w:hint="default"/>
        <w:lang w:val="vi" w:eastAsia="en-US" w:bidi="ar-SA"/>
      </w:rPr>
    </w:lvl>
    <w:lvl w:ilvl="8" w:tplc="41F4B4A4">
      <w:numFmt w:val="bullet"/>
      <w:lvlText w:val="•"/>
      <w:lvlJc w:val="left"/>
      <w:pPr>
        <w:ind w:left="8421" w:hanging="280"/>
      </w:pPr>
      <w:rPr>
        <w:rFonts w:hint="default"/>
        <w:lang w:val="vi" w:eastAsia="en-US" w:bidi="ar-SA"/>
      </w:rPr>
    </w:lvl>
  </w:abstractNum>
  <w:abstractNum w:abstractNumId="26" w15:restartNumberingAfterBreak="0">
    <w:nsid w:val="5C817960"/>
    <w:multiLevelType w:val="multilevel"/>
    <w:tmpl w:val="74043D0E"/>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CF72857"/>
    <w:multiLevelType w:val="hybridMultilevel"/>
    <w:tmpl w:val="7A8493E4"/>
    <w:lvl w:ilvl="0" w:tplc="30023270">
      <w:start w:val="1"/>
      <w:numFmt w:val="decimal"/>
      <w:lvlText w:val="%1."/>
      <w:lvlJc w:val="left"/>
      <w:pPr>
        <w:ind w:left="681" w:hanging="296"/>
      </w:pPr>
      <w:rPr>
        <w:rFonts w:ascii="Times New Roman" w:eastAsia="Times New Roman" w:hAnsi="Times New Roman" w:cs="Times New Roman" w:hint="default"/>
        <w:b w:val="0"/>
        <w:bCs w:val="0"/>
        <w:i w:val="0"/>
        <w:iCs w:val="0"/>
        <w:spacing w:val="0"/>
        <w:w w:val="100"/>
        <w:sz w:val="28"/>
        <w:szCs w:val="28"/>
        <w:lang w:val="vi" w:eastAsia="en-US" w:bidi="ar-SA"/>
      </w:rPr>
    </w:lvl>
    <w:lvl w:ilvl="1" w:tplc="7360AD28">
      <w:start w:val="1"/>
      <w:numFmt w:val="lowerLetter"/>
      <w:lvlText w:val="%2)"/>
      <w:lvlJc w:val="left"/>
      <w:pPr>
        <w:ind w:left="681" w:hanging="309"/>
      </w:pPr>
      <w:rPr>
        <w:rFonts w:ascii="Times New Roman" w:eastAsia="Times New Roman" w:hAnsi="Times New Roman" w:cs="Times New Roman" w:hint="default"/>
        <w:b w:val="0"/>
        <w:bCs w:val="0"/>
        <w:i w:val="0"/>
        <w:iCs w:val="0"/>
        <w:spacing w:val="0"/>
        <w:w w:val="100"/>
        <w:sz w:val="28"/>
        <w:szCs w:val="28"/>
        <w:lang w:val="vi" w:eastAsia="en-US" w:bidi="ar-SA"/>
      </w:rPr>
    </w:lvl>
    <w:lvl w:ilvl="2" w:tplc="5E22A01E">
      <w:numFmt w:val="bullet"/>
      <w:lvlText w:val="•"/>
      <w:lvlJc w:val="left"/>
      <w:pPr>
        <w:ind w:left="2573" w:hanging="309"/>
      </w:pPr>
      <w:rPr>
        <w:rFonts w:hint="default"/>
        <w:lang w:val="vi" w:eastAsia="en-US" w:bidi="ar-SA"/>
      </w:rPr>
    </w:lvl>
    <w:lvl w:ilvl="3" w:tplc="1FC8BBFE">
      <w:numFmt w:val="bullet"/>
      <w:lvlText w:val="•"/>
      <w:lvlJc w:val="left"/>
      <w:pPr>
        <w:ind w:left="3520" w:hanging="309"/>
      </w:pPr>
      <w:rPr>
        <w:rFonts w:hint="default"/>
        <w:lang w:val="vi" w:eastAsia="en-US" w:bidi="ar-SA"/>
      </w:rPr>
    </w:lvl>
    <w:lvl w:ilvl="4" w:tplc="A5D0A34A">
      <w:numFmt w:val="bullet"/>
      <w:lvlText w:val="•"/>
      <w:lvlJc w:val="left"/>
      <w:pPr>
        <w:ind w:left="4466" w:hanging="309"/>
      </w:pPr>
      <w:rPr>
        <w:rFonts w:hint="default"/>
        <w:lang w:val="vi" w:eastAsia="en-US" w:bidi="ar-SA"/>
      </w:rPr>
    </w:lvl>
    <w:lvl w:ilvl="5" w:tplc="BF6638D0">
      <w:numFmt w:val="bullet"/>
      <w:lvlText w:val="•"/>
      <w:lvlJc w:val="left"/>
      <w:pPr>
        <w:ind w:left="5413" w:hanging="309"/>
      </w:pPr>
      <w:rPr>
        <w:rFonts w:hint="default"/>
        <w:lang w:val="vi" w:eastAsia="en-US" w:bidi="ar-SA"/>
      </w:rPr>
    </w:lvl>
    <w:lvl w:ilvl="6" w:tplc="F0D25200">
      <w:numFmt w:val="bullet"/>
      <w:lvlText w:val="•"/>
      <w:lvlJc w:val="left"/>
      <w:pPr>
        <w:ind w:left="6360" w:hanging="309"/>
      </w:pPr>
      <w:rPr>
        <w:rFonts w:hint="default"/>
        <w:lang w:val="vi" w:eastAsia="en-US" w:bidi="ar-SA"/>
      </w:rPr>
    </w:lvl>
    <w:lvl w:ilvl="7" w:tplc="25524700">
      <w:numFmt w:val="bullet"/>
      <w:lvlText w:val="•"/>
      <w:lvlJc w:val="left"/>
      <w:pPr>
        <w:ind w:left="7306" w:hanging="309"/>
      </w:pPr>
      <w:rPr>
        <w:rFonts w:hint="default"/>
        <w:lang w:val="vi" w:eastAsia="en-US" w:bidi="ar-SA"/>
      </w:rPr>
    </w:lvl>
    <w:lvl w:ilvl="8" w:tplc="2A126F5C">
      <w:numFmt w:val="bullet"/>
      <w:lvlText w:val="•"/>
      <w:lvlJc w:val="left"/>
      <w:pPr>
        <w:ind w:left="8253" w:hanging="309"/>
      </w:pPr>
      <w:rPr>
        <w:rFonts w:hint="default"/>
        <w:lang w:val="vi" w:eastAsia="en-US" w:bidi="ar-SA"/>
      </w:rPr>
    </w:lvl>
  </w:abstractNum>
  <w:abstractNum w:abstractNumId="28" w15:restartNumberingAfterBreak="0">
    <w:nsid w:val="5D8218AD"/>
    <w:multiLevelType w:val="multilevel"/>
    <w:tmpl w:val="E1B43FCE"/>
    <w:lvl w:ilvl="0">
      <w:start w:val="1"/>
      <w:numFmt w:val="decimal"/>
      <w:lvlText w:val="%1."/>
      <w:lvlJc w:val="left"/>
      <w:pPr>
        <w:ind w:left="1528" w:hanging="280"/>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1490" w:hanging="497"/>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decimal"/>
      <w:lvlText w:val="%1.%2.%3."/>
      <w:lvlJc w:val="left"/>
      <w:pPr>
        <w:ind w:left="720" w:hanging="720"/>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2983" w:hanging="720"/>
      </w:pPr>
      <w:rPr>
        <w:rFonts w:hint="default"/>
        <w:lang w:val="vi" w:eastAsia="en-US" w:bidi="ar-SA"/>
      </w:rPr>
    </w:lvl>
    <w:lvl w:ilvl="4">
      <w:numFmt w:val="bullet"/>
      <w:lvlText w:val="•"/>
      <w:lvlJc w:val="left"/>
      <w:pPr>
        <w:ind w:left="4006" w:hanging="720"/>
      </w:pPr>
      <w:rPr>
        <w:rFonts w:hint="default"/>
        <w:lang w:val="vi" w:eastAsia="en-US" w:bidi="ar-SA"/>
      </w:rPr>
    </w:lvl>
    <w:lvl w:ilvl="5">
      <w:numFmt w:val="bullet"/>
      <w:lvlText w:val="•"/>
      <w:lvlJc w:val="left"/>
      <w:pPr>
        <w:ind w:left="5030" w:hanging="720"/>
      </w:pPr>
      <w:rPr>
        <w:rFonts w:hint="default"/>
        <w:lang w:val="vi" w:eastAsia="en-US" w:bidi="ar-SA"/>
      </w:rPr>
    </w:lvl>
    <w:lvl w:ilvl="6">
      <w:numFmt w:val="bullet"/>
      <w:lvlText w:val="•"/>
      <w:lvlJc w:val="left"/>
      <w:pPr>
        <w:ind w:left="6053" w:hanging="720"/>
      </w:pPr>
      <w:rPr>
        <w:rFonts w:hint="default"/>
        <w:lang w:val="vi" w:eastAsia="en-US" w:bidi="ar-SA"/>
      </w:rPr>
    </w:lvl>
    <w:lvl w:ilvl="7">
      <w:numFmt w:val="bullet"/>
      <w:lvlText w:val="•"/>
      <w:lvlJc w:val="left"/>
      <w:pPr>
        <w:ind w:left="7076" w:hanging="720"/>
      </w:pPr>
      <w:rPr>
        <w:rFonts w:hint="default"/>
        <w:lang w:val="vi" w:eastAsia="en-US" w:bidi="ar-SA"/>
      </w:rPr>
    </w:lvl>
    <w:lvl w:ilvl="8">
      <w:numFmt w:val="bullet"/>
      <w:lvlText w:val="•"/>
      <w:lvlJc w:val="left"/>
      <w:pPr>
        <w:ind w:left="8100" w:hanging="720"/>
      </w:pPr>
      <w:rPr>
        <w:rFonts w:hint="default"/>
        <w:lang w:val="vi" w:eastAsia="en-US" w:bidi="ar-SA"/>
      </w:rPr>
    </w:lvl>
  </w:abstractNum>
  <w:abstractNum w:abstractNumId="29" w15:restartNumberingAfterBreak="0">
    <w:nsid w:val="658D2562"/>
    <w:multiLevelType w:val="hybridMultilevel"/>
    <w:tmpl w:val="DA06A064"/>
    <w:lvl w:ilvl="0" w:tplc="A5F65C94">
      <w:start w:val="1"/>
      <w:numFmt w:val="decimal"/>
      <w:lvlText w:val="%1."/>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0C626FD4">
      <w:start w:val="1"/>
      <w:numFmt w:val="lowerLetter"/>
      <w:lvlText w:val="%2)"/>
      <w:lvlJc w:val="left"/>
      <w:pPr>
        <w:ind w:left="681" w:hanging="298"/>
      </w:pPr>
      <w:rPr>
        <w:rFonts w:ascii="Times New Roman" w:eastAsia="Times New Roman" w:hAnsi="Times New Roman" w:cs="Times New Roman" w:hint="default"/>
        <w:b w:val="0"/>
        <w:bCs w:val="0"/>
        <w:i w:val="0"/>
        <w:iCs w:val="0"/>
        <w:spacing w:val="0"/>
        <w:w w:val="100"/>
        <w:sz w:val="28"/>
        <w:szCs w:val="28"/>
        <w:lang w:val="vi" w:eastAsia="en-US" w:bidi="ar-SA"/>
      </w:rPr>
    </w:lvl>
    <w:lvl w:ilvl="2" w:tplc="AF32961A">
      <w:numFmt w:val="bullet"/>
      <w:lvlText w:val="•"/>
      <w:lvlJc w:val="left"/>
      <w:pPr>
        <w:ind w:left="1540" w:hanging="298"/>
      </w:pPr>
      <w:rPr>
        <w:rFonts w:hint="default"/>
        <w:lang w:val="vi" w:eastAsia="en-US" w:bidi="ar-SA"/>
      </w:rPr>
    </w:lvl>
    <w:lvl w:ilvl="3" w:tplc="C93A4420">
      <w:numFmt w:val="bullet"/>
      <w:lvlText w:val="•"/>
      <w:lvlJc w:val="left"/>
      <w:pPr>
        <w:ind w:left="2615" w:hanging="298"/>
      </w:pPr>
      <w:rPr>
        <w:rFonts w:hint="default"/>
        <w:lang w:val="vi" w:eastAsia="en-US" w:bidi="ar-SA"/>
      </w:rPr>
    </w:lvl>
    <w:lvl w:ilvl="4" w:tplc="E66C70EC">
      <w:numFmt w:val="bullet"/>
      <w:lvlText w:val="•"/>
      <w:lvlJc w:val="left"/>
      <w:pPr>
        <w:ind w:left="3691" w:hanging="298"/>
      </w:pPr>
      <w:rPr>
        <w:rFonts w:hint="default"/>
        <w:lang w:val="vi" w:eastAsia="en-US" w:bidi="ar-SA"/>
      </w:rPr>
    </w:lvl>
    <w:lvl w:ilvl="5" w:tplc="9CBC7706">
      <w:numFmt w:val="bullet"/>
      <w:lvlText w:val="•"/>
      <w:lvlJc w:val="left"/>
      <w:pPr>
        <w:ind w:left="4767" w:hanging="298"/>
      </w:pPr>
      <w:rPr>
        <w:rFonts w:hint="default"/>
        <w:lang w:val="vi" w:eastAsia="en-US" w:bidi="ar-SA"/>
      </w:rPr>
    </w:lvl>
    <w:lvl w:ilvl="6" w:tplc="B0285B0A">
      <w:numFmt w:val="bullet"/>
      <w:lvlText w:val="•"/>
      <w:lvlJc w:val="left"/>
      <w:pPr>
        <w:ind w:left="5843" w:hanging="298"/>
      </w:pPr>
      <w:rPr>
        <w:rFonts w:hint="default"/>
        <w:lang w:val="vi" w:eastAsia="en-US" w:bidi="ar-SA"/>
      </w:rPr>
    </w:lvl>
    <w:lvl w:ilvl="7" w:tplc="22081426">
      <w:numFmt w:val="bullet"/>
      <w:lvlText w:val="•"/>
      <w:lvlJc w:val="left"/>
      <w:pPr>
        <w:ind w:left="6919" w:hanging="298"/>
      </w:pPr>
      <w:rPr>
        <w:rFonts w:hint="default"/>
        <w:lang w:val="vi" w:eastAsia="en-US" w:bidi="ar-SA"/>
      </w:rPr>
    </w:lvl>
    <w:lvl w:ilvl="8" w:tplc="4E8A7568">
      <w:numFmt w:val="bullet"/>
      <w:lvlText w:val="•"/>
      <w:lvlJc w:val="left"/>
      <w:pPr>
        <w:ind w:left="7995" w:hanging="298"/>
      </w:pPr>
      <w:rPr>
        <w:rFonts w:hint="default"/>
        <w:lang w:val="vi" w:eastAsia="en-US" w:bidi="ar-SA"/>
      </w:rPr>
    </w:lvl>
  </w:abstractNum>
  <w:abstractNum w:abstractNumId="30" w15:restartNumberingAfterBreak="0">
    <w:nsid w:val="6A673102"/>
    <w:multiLevelType w:val="hybridMultilevel"/>
    <w:tmpl w:val="985EEBC6"/>
    <w:lvl w:ilvl="0" w:tplc="B3B838F6">
      <w:start w:val="1"/>
      <w:numFmt w:val="upperRoman"/>
      <w:lvlText w:val="%1."/>
      <w:lvlJc w:val="left"/>
      <w:pPr>
        <w:ind w:left="1566" w:hanging="249"/>
        <w:jc w:val="right"/>
      </w:pPr>
      <w:rPr>
        <w:rFonts w:ascii="Times New Roman" w:eastAsia="Times New Roman" w:hAnsi="Times New Roman" w:cs="Times New Roman" w:hint="default"/>
        <w:b/>
        <w:bCs/>
        <w:i w:val="0"/>
        <w:iCs w:val="0"/>
        <w:spacing w:val="0"/>
        <w:w w:val="100"/>
        <w:sz w:val="28"/>
        <w:szCs w:val="28"/>
        <w:lang w:val="vi" w:eastAsia="en-US" w:bidi="ar-SA"/>
      </w:rPr>
    </w:lvl>
    <w:lvl w:ilvl="1" w:tplc="A6220CC6">
      <w:start w:val="1"/>
      <w:numFmt w:val="decimal"/>
      <w:lvlText w:val="%2."/>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2" w:tplc="4E52F1A2">
      <w:numFmt w:val="bullet"/>
      <w:lvlText w:val="•"/>
      <w:lvlJc w:val="left"/>
      <w:pPr>
        <w:ind w:left="2514" w:hanging="280"/>
      </w:pPr>
      <w:rPr>
        <w:rFonts w:hint="default"/>
        <w:lang w:val="vi" w:eastAsia="en-US" w:bidi="ar-SA"/>
      </w:rPr>
    </w:lvl>
    <w:lvl w:ilvl="3" w:tplc="8990EDFC">
      <w:numFmt w:val="bullet"/>
      <w:lvlText w:val="•"/>
      <w:lvlJc w:val="left"/>
      <w:pPr>
        <w:ind w:left="3468" w:hanging="280"/>
      </w:pPr>
      <w:rPr>
        <w:rFonts w:hint="default"/>
        <w:lang w:val="vi" w:eastAsia="en-US" w:bidi="ar-SA"/>
      </w:rPr>
    </w:lvl>
    <w:lvl w:ilvl="4" w:tplc="6EF8BEBC">
      <w:numFmt w:val="bullet"/>
      <w:lvlText w:val="•"/>
      <w:lvlJc w:val="left"/>
      <w:pPr>
        <w:ind w:left="4422" w:hanging="280"/>
      </w:pPr>
      <w:rPr>
        <w:rFonts w:hint="default"/>
        <w:lang w:val="vi" w:eastAsia="en-US" w:bidi="ar-SA"/>
      </w:rPr>
    </w:lvl>
    <w:lvl w:ilvl="5" w:tplc="A5C62E3C">
      <w:numFmt w:val="bullet"/>
      <w:lvlText w:val="•"/>
      <w:lvlJc w:val="left"/>
      <w:pPr>
        <w:ind w:left="5376" w:hanging="280"/>
      </w:pPr>
      <w:rPr>
        <w:rFonts w:hint="default"/>
        <w:lang w:val="vi" w:eastAsia="en-US" w:bidi="ar-SA"/>
      </w:rPr>
    </w:lvl>
    <w:lvl w:ilvl="6" w:tplc="FE6035E2">
      <w:numFmt w:val="bullet"/>
      <w:lvlText w:val="•"/>
      <w:lvlJc w:val="left"/>
      <w:pPr>
        <w:ind w:left="6330" w:hanging="280"/>
      </w:pPr>
      <w:rPr>
        <w:rFonts w:hint="default"/>
        <w:lang w:val="vi" w:eastAsia="en-US" w:bidi="ar-SA"/>
      </w:rPr>
    </w:lvl>
    <w:lvl w:ilvl="7" w:tplc="8AD48B30">
      <w:numFmt w:val="bullet"/>
      <w:lvlText w:val="•"/>
      <w:lvlJc w:val="left"/>
      <w:pPr>
        <w:ind w:left="7284" w:hanging="280"/>
      </w:pPr>
      <w:rPr>
        <w:rFonts w:hint="default"/>
        <w:lang w:val="vi" w:eastAsia="en-US" w:bidi="ar-SA"/>
      </w:rPr>
    </w:lvl>
    <w:lvl w:ilvl="8" w:tplc="525037E2">
      <w:numFmt w:val="bullet"/>
      <w:lvlText w:val="•"/>
      <w:lvlJc w:val="left"/>
      <w:pPr>
        <w:ind w:left="8238" w:hanging="280"/>
      </w:pPr>
      <w:rPr>
        <w:rFonts w:hint="default"/>
        <w:lang w:val="vi" w:eastAsia="en-US" w:bidi="ar-SA"/>
      </w:rPr>
    </w:lvl>
  </w:abstractNum>
  <w:abstractNum w:abstractNumId="31" w15:restartNumberingAfterBreak="0">
    <w:nsid w:val="6D96612E"/>
    <w:multiLevelType w:val="hybridMultilevel"/>
    <w:tmpl w:val="C8EEE86A"/>
    <w:lvl w:ilvl="0" w:tplc="CF162966">
      <w:numFmt w:val="bullet"/>
      <w:lvlText w:val="-"/>
      <w:lvlJc w:val="left"/>
      <w:pPr>
        <w:ind w:left="681" w:hanging="160"/>
      </w:pPr>
      <w:rPr>
        <w:rFonts w:ascii="Times New Roman" w:eastAsia="Times New Roman" w:hAnsi="Times New Roman" w:cs="Times New Roman" w:hint="default"/>
        <w:b w:val="0"/>
        <w:bCs w:val="0"/>
        <w:i/>
        <w:iCs/>
        <w:spacing w:val="0"/>
        <w:w w:val="100"/>
        <w:sz w:val="28"/>
        <w:szCs w:val="28"/>
        <w:lang w:val="vi" w:eastAsia="en-US" w:bidi="ar-SA"/>
      </w:rPr>
    </w:lvl>
    <w:lvl w:ilvl="1" w:tplc="86725582">
      <w:numFmt w:val="bullet"/>
      <w:lvlText w:val="•"/>
      <w:lvlJc w:val="left"/>
      <w:pPr>
        <w:ind w:left="1626" w:hanging="160"/>
      </w:pPr>
      <w:rPr>
        <w:rFonts w:hint="default"/>
        <w:lang w:val="vi" w:eastAsia="en-US" w:bidi="ar-SA"/>
      </w:rPr>
    </w:lvl>
    <w:lvl w:ilvl="2" w:tplc="E0F48694">
      <w:numFmt w:val="bullet"/>
      <w:lvlText w:val="•"/>
      <w:lvlJc w:val="left"/>
      <w:pPr>
        <w:ind w:left="2573" w:hanging="160"/>
      </w:pPr>
      <w:rPr>
        <w:rFonts w:hint="default"/>
        <w:lang w:val="vi" w:eastAsia="en-US" w:bidi="ar-SA"/>
      </w:rPr>
    </w:lvl>
    <w:lvl w:ilvl="3" w:tplc="44E435FA">
      <w:numFmt w:val="bullet"/>
      <w:lvlText w:val="•"/>
      <w:lvlJc w:val="left"/>
      <w:pPr>
        <w:ind w:left="3520" w:hanging="160"/>
      </w:pPr>
      <w:rPr>
        <w:rFonts w:hint="default"/>
        <w:lang w:val="vi" w:eastAsia="en-US" w:bidi="ar-SA"/>
      </w:rPr>
    </w:lvl>
    <w:lvl w:ilvl="4" w:tplc="1F542F8C">
      <w:numFmt w:val="bullet"/>
      <w:lvlText w:val="•"/>
      <w:lvlJc w:val="left"/>
      <w:pPr>
        <w:ind w:left="4466" w:hanging="160"/>
      </w:pPr>
      <w:rPr>
        <w:rFonts w:hint="default"/>
        <w:lang w:val="vi" w:eastAsia="en-US" w:bidi="ar-SA"/>
      </w:rPr>
    </w:lvl>
    <w:lvl w:ilvl="5" w:tplc="79AC359C">
      <w:numFmt w:val="bullet"/>
      <w:lvlText w:val="•"/>
      <w:lvlJc w:val="left"/>
      <w:pPr>
        <w:ind w:left="5413" w:hanging="160"/>
      </w:pPr>
      <w:rPr>
        <w:rFonts w:hint="default"/>
        <w:lang w:val="vi" w:eastAsia="en-US" w:bidi="ar-SA"/>
      </w:rPr>
    </w:lvl>
    <w:lvl w:ilvl="6" w:tplc="06F08FE2">
      <w:numFmt w:val="bullet"/>
      <w:lvlText w:val="•"/>
      <w:lvlJc w:val="left"/>
      <w:pPr>
        <w:ind w:left="6360" w:hanging="160"/>
      </w:pPr>
      <w:rPr>
        <w:rFonts w:hint="default"/>
        <w:lang w:val="vi" w:eastAsia="en-US" w:bidi="ar-SA"/>
      </w:rPr>
    </w:lvl>
    <w:lvl w:ilvl="7" w:tplc="5B483178">
      <w:numFmt w:val="bullet"/>
      <w:lvlText w:val="•"/>
      <w:lvlJc w:val="left"/>
      <w:pPr>
        <w:ind w:left="7306" w:hanging="160"/>
      </w:pPr>
      <w:rPr>
        <w:rFonts w:hint="default"/>
        <w:lang w:val="vi" w:eastAsia="en-US" w:bidi="ar-SA"/>
      </w:rPr>
    </w:lvl>
    <w:lvl w:ilvl="8" w:tplc="462A28A2">
      <w:numFmt w:val="bullet"/>
      <w:lvlText w:val="•"/>
      <w:lvlJc w:val="left"/>
      <w:pPr>
        <w:ind w:left="8253" w:hanging="160"/>
      </w:pPr>
      <w:rPr>
        <w:rFonts w:hint="default"/>
        <w:lang w:val="vi" w:eastAsia="en-US" w:bidi="ar-SA"/>
      </w:rPr>
    </w:lvl>
  </w:abstractNum>
  <w:abstractNum w:abstractNumId="32" w15:restartNumberingAfterBreak="0">
    <w:nsid w:val="70F2470C"/>
    <w:multiLevelType w:val="hybridMultilevel"/>
    <w:tmpl w:val="D520E6D2"/>
    <w:lvl w:ilvl="0" w:tplc="BF76B42C">
      <w:start w:val="1"/>
      <w:numFmt w:val="decimal"/>
      <w:lvlText w:val="%1."/>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8ABCD784">
      <w:numFmt w:val="bullet"/>
      <w:lvlText w:val="•"/>
      <w:lvlJc w:val="left"/>
      <w:pPr>
        <w:ind w:left="2382" w:hanging="280"/>
      </w:pPr>
      <w:rPr>
        <w:rFonts w:hint="default"/>
        <w:lang w:val="vi" w:eastAsia="en-US" w:bidi="ar-SA"/>
      </w:rPr>
    </w:lvl>
    <w:lvl w:ilvl="2" w:tplc="65B44242">
      <w:numFmt w:val="bullet"/>
      <w:lvlText w:val="•"/>
      <w:lvlJc w:val="left"/>
      <w:pPr>
        <w:ind w:left="3245" w:hanging="280"/>
      </w:pPr>
      <w:rPr>
        <w:rFonts w:hint="default"/>
        <w:lang w:val="vi" w:eastAsia="en-US" w:bidi="ar-SA"/>
      </w:rPr>
    </w:lvl>
    <w:lvl w:ilvl="3" w:tplc="3E28E5A8">
      <w:numFmt w:val="bullet"/>
      <w:lvlText w:val="•"/>
      <w:lvlJc w:val="left"/>
      <w:pPr>
        <w:ind w:left="4108" w:hanging="280"/>
      </w:pPr>
      <w:rPr>
        <w:rFonts w:hint="default"/>
        <w:lang w:val="vi" w:eastAsia="en-US" w:bidi="ar-SA"/>
      </w:rPr>
    </w:lvl>
    <w:lvl w:ilvl="4" w:tplc="E5628826">
      <w:numFmt w:val="bullet"/>
      <w:lvlText w:val="•"/>
      <w:lvlJc w:val="left"/>
      <w:pPr>
        <w:ind w:left="4970" w:hanging="280"/>
      </w:pPr>
      <w:rPr>
        <w:rFonts w:hint="default"/>
        <w:lang w:val="vi" w:eastAsia="en-US" w:bidi="ar-SA"/>
      </w:rPr>
    </w:lvl>
    <w:lvl w:ilvl="5" w:tplc="A31AA424">
      <w:numFmt w:val="bullet"/>
      <w:lvlText w:val="•"/>
      <w:lvlJc w:val="left"/>
      <w:pPr>
        <w:ind w:left="5833" w:hanging="280"/>
      </w:pPr>
      <w:rPr>
        <w:rFonts w:hint="default"/>
        <w:lang w:val="vi" w:eastAsia="en-US" w:bidi="ar-SA"/>
      </w:rPr>
    </w:lvl>
    <w:lvl w:ilvl="6" w:tplc="614AC88A">
      <w:numFmt w:val="bullet"/>
      <w:lvlText w:val="•"/>
      <w:lvlJc w:val="left"/>
      <w:pPr>
        <w:ind w:left="6696" w:hanging="280"/>
      </w:pPr>
      <w:rPr>
        <w:rFonts w:hint="default"/>
        <w:lang w:val="vi" w:eastAsia="en-US" w:bidi="ar-SA"/>
      </w:rPr>
    </w:lvl>
    <w:lvl w:ilvl="7" w:tplc="F94A344C">
      <w:numFmt w:val="bullet"/>
      <w:lvlText w:val="•"/>
      <w:lvlJc w:val="left"/>
      <w:pPr>
        <w:ind w:left="7558" w:hanging="280"/>
      </w:pPr>
      <w:rPr>
        <w:rFonts w:hint="default"/>
        <w:lang w:val="vi" w:eastAsia="en-US" w:bidi="ar-SA"/>
      </w:rPr>
    </w:lvl>
    <w:lvl w:ilvl="8" w:tplc="9A4CF1E0">
      <w:numFmt w:val="bullet"/>
      <w:lvlText w:val="•"/>
      <w:lvlJc w:val="left"/>
      <w:pPr>
        <w:ind w:left="8421" w:hanging="280"/>
      </w:pPr>
      <w:rPr>
        <w:rFonts w:hint="default"/>
        <w:lang w:val="vi" w:eastAsia="en-US" w:bidi="ar-SA"/>
      </w:rPr>
    </w:lvl>
  </w:abstractNum>
  <w:abstractNum w:abstractNumId="33" w15:restartNumberingAfterBreak="0">
    <w:nsid w:val="745B1F88"/>
    <w:multiLevelType w:val="hybridMultilevel"/>
    <w:tmpl w:val="D56878F6"/>
    <w:lvl w:ilvl="0" w:tplc="176C1230">
      <w:numFmt w:val="bullet"/>
      <w:lvlText w:val="-"/>
      <w:lvlJc w:val="left"/>
      <w:pPr>
        <w:ind w:left="775" w:hanging="129"/>
      </w:pPr>
      <w:rPr>
        <w:rFonts w:ascii="Times New Roman" w:eastAsia="Times New Roman" w:hAnsi="Times New Roman" w:cs="Times New Roman" w:hint="default"/>
        <w:b w:val="0"/>
        <w:bCs w:val="0"/>
        <w:i w:val="0"/>
        <w:iCs w:val="0"/>
        <w:spacing w:val="0"/>
        <w:w w:val="100"/>
        <w:sz w:val="22"/>
        <w:szCs w:val="22"/>
        <w:lang w:val="vi" w:eastAsia="en-US" w:bidi="ar-SA"/>
      </w:rPr>
    </w:lvl>
    <w:lvl w:ilvl="1" w:tplc="28A477AE">
      <w:numFmt w:val="bullet"/>
      <w:lvlText w:val="•"/>
      <w:lvlJc w:val="left"/>
      <w:pPr>
        <w:ind w:left="1716" w:hanging="129"/>
      </w:pPr>
      <w:rPr>
        <w:rFonts w:hint="default"/>
        <w:lang w:val="vi" w:eastAsia="en-US" w:bidi="ar-SA"/>
      </w:rPr>
    </w:lvl>
    <w:lvl w:ilvl="2" w:tplc="C2AE1736">
      <w:numFmt w:val="bullet"/>
      <w:lvlText w:val="•"/>
      <w:lvlJc w:val="left"/>
      <w:pPr>
        <w:ind w:left="2653" w:hanging="129"/>
      </w:pPr>
      <w:rPr>
        <w:rFonts w:hint="default"/>
        <w:lang w:val="vi" w:eastAsia="en-US" w:bidi="ar-SA"/>
      </w:rPr>
    </w:lvl>
    <w:lvl w:ilvl="3" w:tplc="C3F07098">
      <w:numFmt w:val="bullet"/>
      <w:lvlText w:val="•"/>
      <w:lvlJc w:val="left"/>
      <w:pPr>
        <w:ind w:left="3590" w:hanging="129"/>
      </w:pPr>
      <w:rPr>
        <w:rFonts w:hint="default"/>
        <w:lang w:val="vi" w:eastAsia="en-US" w:bidi="ar-SA"/>
      </w:rPr>
    </w:lvl>
    <w:lvl w:ilvl="4" w:tplc="EB5CC78E">
      <w:numFmt w:val="bullet"/>
      <w:lvlText w:val="•"/>
      <w:lvlJc w:val="left"/>
      <w:pPr>
        <w:ind w:left="4526" w:hanging="129"/>
      </w:pPr>
      <w:rPr>
        <w:rFonts w:hint="default"/>
        <w:lang w:val="vi" w:eastAsia="en-US" w:bidi="ar-SA"/>
      </w:rPr>
    </w:lvl>
    <w:lvl w:ilvl="5" w:tplc="0B88A616">
      <w:numFmt w:val="bullet"/>
      <w:lvlText w:val="•"/>
      <w:lvlJc w:val="left"/>
      <w:pPr>
        <w:ind w:left="5463" w:hanging="129"/>
      </w:pPr>
      <w:rPr>
        <w:rFonts w:hint="default"/>
        <w:lang w:val="vi" w:eastAsia="en-US" w:bidi="ar-SA"/>
      </w:rPr>
    </w:lvl>
    <w:lvl w:ilvl="6" w:tplc="280A9404">
      <w:numFmt w:val="bullet"/>
      <w:lvlText w:val="•"/>
      <w:lvlJc w:val="left"/>
      <w:pPr>
        <w:ind w:left="6400" w:hanging="129"/>
      </w:pPr>
      <w:rPr>
        <w:rFonts w:hint="default"/>
        <w:lang w:val="vi" w:eastAsia="en-US" w:bidi="ar-SA"/>
      </w:rPr>
    </w:lvl>
    <w:lvl w:ilvl="7" w:tplc="FE62872C">
      <w:numFmt w:val="bullet"/>
      <w:lvlText w:val="•"/>
      <w:lvlJc w:val="left"/>
      <w:pPr>
        <w:ind w:left="7336" w:hanging="129"/>
      </w:pPr>
      <w:rPr>
        <w:rFonts w:hint="default"/>
        <w:lang w:val="vi" w:eastAsia="en-US" w:bidi="ar-SA"/>
      </w:rPr>
    </w:lvl>
    <w:lvl w:ilvl="8" w:tplc="3C726812">
      <w:numFmt w:val="bullet"/>
      <w:lvlText w:val="•"/>
      <w:lvlJc w:val="left"/>
      <w:pPr>
        <w:ind w:left="8273" w:hanging="129"/>
      </w:pPr>
      <w:rPr>
        <w:rFonts w:hint="default"/>
        <w:lang w:val="vi" w:eastAsia="en-US" w:bidi="ar-SA"/>
      </w:rPr>
    </w:lvl>
  </w:abstractNum>
  <w:abstractNum w:abstractNumId="34" w15:restartNumberingAfterBreak="0">
    <w:nsid w:val="76CE2106"/>
    <w:multiLevelType w:val="hybridMultilevel"/>
    <w:tmpl w:val="43A6C990"/>
    <w:lvl w:ilvl="0" w:tplc="573AC2C0">
      <w:start w:val="1"/>
      <w:numFmt w:val="decimal"/>
      <w:lvlText w:val="%1."/>
      <w:lvlJc w:val="left"/>
      <w:pPr>
        <w:ind w:left="1528"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F8D6D026">
      <w:start w:val="1"/>
      <w:numFmt w:val="lowerLetter"/>
      <w:lvlText w:val="%2)"/>
      <w:lvlJc w:val="left"/>
      <w:pPr>
        <w:ind w:left="1535" w:hanging="288"/>
      </w:pPr>
      <w:rPr>
        <w:rFonts w:ascii="Times New Roman" w:eastAsia="Times New Roman" w:hAnsi="Times New Roman" w:cs="Times New Roman" w:hint="default"/>
        <w:b w:val="0"/>
        <w:bCs w:val="0"/>
        <w:i w:val="0"/>
        <w:iCs w:val="0"/>
        <w:spacing w:val="0"/>
        <w:w w:val="100"/>
        <w:sz w:val="28"/>
        <w:szCs w:val="28"/>
        <w:lang w:val="vi" w:eastAsia="en-US" w:bidi="ar-SA"/>
      </w:rPr>
    </w:lvl>
    <w:lvl w:ilvl="2" w:tplc="C860A086">
      <w:numFmt w:val="bullet"/>
      <w:lvlText w:val="•"/>
      <w:lvlJc w:val="left"/>
      <w:pPr>
        <w:ind w:left="1560" w:hanging="288"/>
      </w:pPr>
      <w:rPr>
        <w:rFonts w:hint="default"/>
        <w:lang w:val="vi" w:eastAsia="en-US" w:bidi="ar-SA"/>
      </w:rPr>
    </w:lvl>
    <w:lvl w:ilvl="3" w:tplc="C7BAE4F0">
      <w:numFmt w:val="bullet"/>
      <w:lvlText w:val="•"/>
      <w:lvlJc w:val="left"/>
      <w:pPr>
        <w:ind w:left="2633" w:hanging="288"/>
      </w:pPr>
      <w:rPr>
        <w:rFonts w:hint="default"/>
        <w:lang w:val="vi" w:eastAsia="en-US" w:bidi="ar-SA"/>
      </w:rPr>
    </w:lvl>
    <w:lvl w:ilvl="4" w:tplc="85523D98">
      <w:numFmt w:val="bullet"/>
      <w:lvlText w:val="•"/>
      <w:lvlJc w:val="left"/>
      <w:pPr>
        <w:ind w:left="3706" w:hanging="288"/>
      </w:pPr>
      <w:rPr>
        <w:rFonts w:hint="default"/>
        <w:lang w:val="vi" w:eastAsia="en-US" w:bidi="ar-SA"/>
      </w:rPr>
    </w:lvl>
    <w:lvl w:ilvl="5" w:tplc="674A1066">
      <w:numFmt w:val="bullet"/>
      <w:lvlText w:val="•"/>
      <w:lvlJc w:val="left"/>
      <w:pPr>
        <w:ind w:left="4780" w:hanging="288"/>
      </w:pPr>
      <w:rPr>
        <w:rFonts w:hint="default"/>
        <w:lang w:val="vi" w:eastAsia="en-US" w:bidi="ar-SA"/>
      </w:rPr>
    </w:lvl>
    <w:lvl w:ilvl="6" w:tplc="6BAE7F2A">
      <w:numFmt w:val="bullet"/>
      <w:lvlText w:val="•"/>
      <w:lvlJc w:val="left"/>
      <w:pPr>
        <w:ind w:left="5853" w:hanging="288"/>
      </w:pPr>
      <w:rPr>
        <w:rFonts w:hint="default"/>
        <w:lang w:val="vi" w:eastAsia="en-US" w:bidi="ar-SA"/>
      </w:rPr>
    </w:lvl>
    <w:lvl w:ilvl="7" w:tplc="EB548206">
      <w:numFmt w:val="bullet"/>
      <w:lvlText w:val="•"/>
      <w:lvlJc w:val="left"/>
      <w:pPr>
        <w:ind w:left="6926" w:hanging="288"/>
      </w:pPr>
      <w:rPr>
        <w:rFonts w:hint="default"/>
        <w:lang w:val="vi" w:eastAsia="en-US" w:bidi="ar-SA"/>
      </w:rPr>
    </w:lvl>
    <w:lvl w:ilvl="8" w:tplc="BE0A3068">
      <w:numFmt w:val="bullet"/>
      <w:lvlText w:val="•"/>
      <w:lvlJc w:val="left"/>
      <w:pPr>
        <w:ind w:left="8000" w:hanging="288"/>
      </w:pPr>
      <w:rPr>
        <w:rFonts w:hint="default"/>
        <w:lang w:val="vi" w:eastAsia="en-US" w:bidi="ar-SA"/>
      </w:rPr>
    </w:lvl>
  </w:abstractNum>
  <w:abstractNum w:abstractNumId="35" w15:restartNumberingAfterBreak="0">
    <w:nsid w:val="7DD36D5E"/>
    <w:multiLevelType w:val="hybridMultilevel"/>
    <w:tmpl w:val="1A743DE0"/>
    <w:lvl w:ilvl="0" w:tplc="0B2CFFA8">
      <w:start w:val="1"/>
      <w:numFmt w:val="decimal"/>
      <w:lvlText w:val="%1."/>
      <w:lvlJc w:val="left"/>
      <w:pPr>
        <w:ind w:left="681" w:hanging="304"/>
      </w:pPr>
      <w:rPr>
        <w:rFonts w:ascii="Times New Roman" w:eastAsia="Times New Roman" w:hAnsi="Times New Roman" w:cs="Times New Roman" w:hint="default"/>
        <w:b w:val="0"/>
        <w:bCs w:val="0"/>
        <w:i w:val="0"/>
        <w:iCs w:val="0"/>
        <w:spacing w:val="0"/>
        <w:w w:val="100"/>
        <w:sz w:val="28"/>
        <w:szCs w:val="28"/>
        <w:lang w:val="vi" w:eastAsia="en-US" w:bidi="ar-SA"/>
      </w:rPr>
    </w:lvl>
    <w:lvl w:ilvl="1" w:tplc="5C6042BC">
      <w:start w:val="1"/>
      <w:numFmt w:val="lowerLetter"/>
      <w:lvlText w:val="%2)"/>
      <w:lvlJc w:val="left"/>
      <w:pPr>
        <w:ind w:left="681" w:hanging="291"/>
      </w:pPr>
      <w:rPr>
        <w:rFonts w:ascii="Times New Roman" w:eastAsia="Times New Roman" w:hAnsi="Times New Roman" w:cs="Times New Roman" w:hint="default"/>
        <w:b w:val="0"/>
        <w:bCs w:val="0"/>
        <w:i w:val="0"/>
        <w:iCs w:val="0"/>
        <w:spacing w:val="0"/>
        <w:w w:val="100"/>
        <w:sz w:val="28"/>
        <w:szCs w:val="28"/>
        <w:lang w:val="vi" w:eastAsia="en-US" w:bidi="ar-SA"/>
      </w:rPr>
    </w:lvl>
    <w:lvl w:ilvl="2" w:tplc="AFC6AE20">
      <w:numFmt w:val="bullet"/>
      <w:lvlText w:val="•"/>
      <w:lvlJc w:val="left"/>
      <w:pPr>
        <w:ind w:left="2573" w:hanging="291"/>
      </w:pPr>
      <w:rPr>
        <w:rFonts w:hint="default"/>
        <w:lang w:val="vi" w:eastAsia="en-US" w:bidi="ar-SA"/>
      </w:rPr>
    </w:lvl>
    <w:lvl w:ilvl="3" w:tplc="8E8620F4">
      <w:numFmt w:val="bullet"/>
      <w:lvlText w:val="•"/>
      <w:lvlJc w:val="left"/>
      <w:pPr>
        <w:ind w:left="3520" w:hanging="291"/>
      </w:pPr>
      <w:rPr>
        <w:rFonts w:hint="default"/>
        <w:lang w:val="vi" w:eastAsia="en-US" w:bidi="ar-SA"/>
      </w:rPr>
    </w:lvl>
    <w:lvl w:ilvl="4" w:tplc="9F38D1CE">
      <w:numFmt w:val="bullet"/>
      <w:lvlText w:val="•"/>
      <w:lvlJc w:val="left"/>
      <w:pPr>
        <w:ind w:left="4466" w:hanging="291"/>
      </w:pPr>
      <w:rPr>
        <w:rFonts w:hint="default"/>
        <w:lang w:val="vi" w:eastAsia="en-US" w:bidi="ar-SA"/>
      </w:rPr>
    </w:lvl>
    <w:lvl w:ilvl="5" w:tplc="46FECE16">
      <w:numFmt w:val="bullet"/>
      <w:lvlText w:val="•"/>
      <w:lvlJc w:val="left"/>
      <w:pPr>
        <w:ind w:left="5413" w:hanging="291"/>
      </w:pPr>
      <w:rPr>
        <w:rFonts w:hint="default"/>
        <w:lang w:val="vi" w:eastAsia="en-US" w:bidi="ar-SA"/>
      </w:rPr>
    </w:lvl>
    <w:lvl w:ilvl="6" w:tplc="984ACB6A">
      <w:numFmt w:val="bullet"/>
      <w:lvlText w:val="•"/>
      <w:lvlJc w:val="left"/>
      <w:pPr>
        <w:ind w:left="6360" w:hanging="291"/>
      </w:pPr>
      <w:rPr>
        <w:rFonts w:hint="default"/>
        <w:lang w:val="vi" w:eastAsia="en-US" w:bidi="ar-SA"/>
      </w:rPr>
    </w:lvl>
    <w:lvl w:ilvl="7" w:tplc="2FD436D0">
      <w:numFmt w:val="bullet"/>
      <w:lvlText w:val="•"/>
      <w:lvlJc w:val="left"/>
      <w:pPr>
        <w:ind w:left="7306" w:hanging="291"/>
      </w:pPr>
      <w:rPr>
        <w:rFonts w:hint="default"/>
        <w:lang w:val="vi" w:eastAsia="en-US" w:bidi="ar-SA"/>
      </w:rPr>
    </w:lvl>
    <w:lvl w:ilvl="8" w:tplc="569AAA60">
      <w:numFmt w:val="bullet"/>
      <w:lvlText w:val="•"/>
      <w:lvlJc w:val="left"/>
      <w:pPr>
        <w:ind w:left="8253" w:hanging="291"/>
      </w:pPr>
      <w:rPr>
        <w:rFonts w:hint="default"/>
        <w:lang w:val="vi" w:eastAsia="en-US" w:bidi="ar-SA"/>
      </w:rPr>
    </w:lvl>
  </w:abstractNum>
  <w:num w:numId="1">
    <w:abstractNumId w:val="17"/>
  </w:num>
  <w:num w:numId="2">
    <w:abstractNumId w:val="30"/>
  </w:num>
  <w:num w:numId="3">
    <w:abstractNumId w:val="21"/>
  </w:num>
  <w:num w:numId="4">
    <w:abstractNumId w:val="5"/>
  </w:num>
  <w:num w:numId="5">
    <w:abstractNumId w:val="31"/>
  </w:num>
  <w:num w:numId="6">
    <w:abstractNumId w:val="28"/>
  </w:num>
  <w:num w:numId="7">
    <w:abstractNumId w:val="10"/>
  </w:num>
  <w:num w:numId="8">
    <w:abstractNumId w:val="29"/>
  </w:num>
  <w:num w:numId="9">
    <w:abstractNumId w:val="19"/>
  </w:num>
  <w:num w:numId="10">
    <w:abstractNumId w:val="13"/>
  </w:num>
  <w:num w:numId="11">
    <w:abstractNumId w:val="35"/>
  </w:num>
  <w:num w:numId="12">
    <w:abstractNumId w:val="32"/>
  </w:num>
  <w:num w:numId="13">
    <w:abstractNumId w:val="20"/>
  </w:num>
  <w:num w:numId="14">
    <w:abstractNumId w:val="6"/>
  </w:num>
  <w:num w:numId="15">
    <w:abstractNumId w:val="15"/>
  </w:num>
  <w:num w:numId="16">
    <w:abstractNumId w:val="2"/>
  </w:num>
  <w:num w:numId="17">
    <w:abstractNumId w:val="8"/>
  </w:num>
  <w:num w:numId="18">
    <w:abstractNumId w:val="25"/>
  </w:num>
  <w:num w:numId="19">
    <w:abstractNumId w:val="0"/>
  </w:num>
  <w:num w:numId="20">
    <w:abstractNumId w:val="34"/>
  </w:num>
  <w:num w:numId="21">
    <w:abstractNumId w:val="11"/>
  </w:num>
  <w:num w:numId="22">
    <w:abstractNumId w:val="7"/>
  </w:num>
  <w:num w:numId="23">
    <w:abstractNumId w:val="27"/>
  </w:num>
  <w:num w:numId="24">
    <w:abstractNumId w:val="23"/>
  </w:num>
  <w:num w:numId="25">
    <w:abstractNumId w:val="33"/>
  </w:num>
  <w:num w:numId="26">
    <w:abstractNumId w:val="12"/>
  </w:num>
  <w:num w:numId="27">
    <w:abstractNumId w:val="22"/>
  </w:num>
  <w:num w:numId="28">
    <w:abstractNumId w:val="18"/>
  </w:num>
  <w:num w:numId="29">
    <w:abstractNumId w:val="14"/>
  </w:num>
  <w:num w:numId="30">
    <w:abstractNumId w:val="16"/>
  </w:num>
  <w:num w:numId="31">
    <w:abstractNumId w:val="9"/>
  </w:num>
  <w:num w:numId="32">
    <w:abstractNumId w:val="4"/>
  </w:num>
  <w:num w:numId="33">
    <w:abstractNumId w:val="3"/>
  </w:num>
  <w:num w:numId="34">
    <w:abstractNumId w:val="26"/>
  </w:num>
  <w:num w:numId="35">
    <w:abstractNumId w:val="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919"/>
    <w:rsid w:val="00004E02"/>
    <w:rsid w:val="00010C1F"/>
    <w:rsid w:val="000260AF"/>
    <w:rsid w:val="00054655"/>
    <w:rsid w:val="00060D25"/>
    <w:rsid w:val="00070D07"/>
    <w:rsid w:val="00082754"/>
    <w:rsid w:val="000C4FE5"/>
    <w:rsid w:val="000F33E4"/>
    <w:rsid w:val="001068CA"/>
    <w:rsid w:val="00133F62"/>
    <w:rsid w:val="00161337"/>
    <w:rsid w:val="00173B08"/>
    <w:rsid w:val="00196C6F"/>
    <w:rsid w:val="001A1B3A"/>
    <w:rsid w:val="001C6A74"/>
    <w:rsid w:val="001F0CCF"/>
    <w:rsid w:val="00260629"/>
    <w:rsid w:val="0027137B"/>
    <w:rsid w:val="00363D42"/>
    <w:rsid w:val="003932B8"/>
    <w:rsid w:val="003A7C54"/>
    <w:rsid w:val="00441BF2"/>
    <w:rsid w:val="00466E18"/>
    <w:rsid w:val="004C7BB2"/>
    <w:rsid w:val="004F3918"/>
    <w:rsid w:val="004F6E32"/>
    <w:rsid w:val="00503A7D"/>
    <w:rsid w:val="00591549"/>
    <w:rsid w:val="005A53BB"/>
    <w:rsid w:val="005D0FDD"/>
    <w:rsid w:val="005F260F"/>
    <w:rsid w:val="00604508"/>
    <w:rsid w:val="00621450"/>
    <w:rsid w:val="00626AA4"/>
    <w:rsid w:val="0063296E"/>
    <w:rsid w:val="00647288"/>
    <w:rsid w:val="00657B42"/>
    <w:rsid w:val="006B662B"/>
    <w:rsid w:val="006F1637"/>
    <w:rsid w:val="00712383"/>
    <w:rsid w:val="00783CCC"/>
    <w:rsid w:val="007A121A"/>
    <w:rsid w:val="007A7743"/>
    <w:rsid w:val="007B15D7"/>
    <w:rsid w:val="0083239F"/>
    <w:rsid w:val="0084389F"/>
    <w:rsid w:val="00885BD8"/>
    <w:rsid w:val="008972A1"/>
    <w:rsid w:val="008B01DF"/>
    <w:rsid w:val="008D71D1"/>
    <w:rsid w:val="008F4EA1"/>
    <w:rsid w:val="00947405"/>
    <w:rsid w:val="009A7FE6"/>
    <w:rsid w:val="00A0387A"/>
    <w:rsid w:val="00A150C3"/>
    <w:rsid w:val="00A16161"/>
    <w:rsid w:val="00A25707"/>
    <w:rsid w:val="00A378C8"/>
    <w:rsid w:val="00A86AFB"/>
    <w:rsid w:val="00A91997"/>
    <w:rsid w:val="00AC3DFE"/>
    <w:rsid w:val="00AE1EAB"/>
    <w:rsid w:val="00AF325A"/>
    <w:rsid w:val="00B014C2"/>
    <w:rsid w:val="00B05C06"/>
    <w:rsid w:val="00B07E91"/>
    <w:rsid w:val="00B179DF"/>
    <w:rsid w:val="00B402AD"/>
    <w:rsid w:val="00B554D6"/>
    <w:rsid w:val="00B56C98"/>
    <w:rsid w:val="00B7176A"/>
    <w:rsid w:val="00B91FAE"/>
    <w:rsid w:val="00BA1D50"/>
    <w:rsid w:val="00BE1D93"/>
    <w:rsid w:val="00BF7448"/>
    <w:rsid w:val="00C65C06"/>
    <w:rsid w:val="00C7781B"/>
    <w:rsid w:val="00C8164F"/>
    <w:rsid w:val="00CB17A9"/>
    <w:rsid w:val="00CD4791"/>
    <w:rsid w:val="00CE688A"/>
    <w:rsid w:val="00D204E0"/>
    <w:rsid w:val="00D23E4B"/>
    <w:rsid w:val="00D259DC"/>
    <w:rsid w:val="00D44919"/>
    <w:rsid w:val="00D46AB0"/>
    <w:rsid w:val="00D61DCB"/>
    <w:rsid w:val="00D710DF"/>
    <w:rsid w:val="00DA6265"/>
    <w:rsid w:val="00DD085C"/>
    <w:rsid w:val="00DE2940"/>
    <w:rsid w:val="00E03433"/>
    <w:rsid w:val="00E24EA1"/>
    <w:rsid w:val="00E654C3"/>
    <w:rsid w:val="00E76630"/>
    <w:rsid w:val="00E91B2B"/>
    <w:rsid w:val="00EA329E"/>
    <w:rsid w:val="00F52CD5"/>
    <w:rsid w:val="00F64E06"/>
    <w:rsid w:val="00F77510"/>
    <w:rsid w:val="00FC16F4"/>
    <w:rsid w:val="00FE36BF"/>
    <w:rsid w:val="00FE3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FF6DF"/>
  <w15:docId w15:val="{C9C8E336-D346-44BB-9466-0CE43673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286"/>
      <w:jc w:val="center"/>
      <w:outlineLvl w:val="0"/>
    </w:pPr>
    <w:rPr>
      <w:b/>
      <w:bCs/>
      <w:sz w:val="28"/>
      <w:szCs w:val="28"/>
    </w:rPr>
  </w:style>
  <w:style w:type="paragraph" w:styleId="Heading2">
    <w:name w:val="heading 2"/>
    <w:basedOn w:val="Normal"/>
    <w:uiPriority w:val="9"/>
    <w:unhideWhenUsed/>
    <w:qFormat/>
    <w:pPr>
      <w:ind w:left="1248"/>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681"/>
    </w:pPr>
    <w:rPr>
      <w:sz w:val="28"/>
      <w:szCs w:val="28"/>
    </w:rPr>
  </w:style>
  <w:style w:type="paragraph" w:styleId="ListParagraph">
    <w:name w:val="List Paragraph"/>
    <w:basedOn w:val="Normal"/>
    <w:uiPriority w:val="1"/>
    <w:qFormat/>
    <w:pPr>
      <w:spacing w:before="120"/>
      <w:ind w:left="681" w:firstLine="567"/>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C4FE5"/>
    <w:pPr>
      <w:tabs>
        <w:tab w:val="center" w:pos="4680"/>
        <w:tab w:val="right" w:pos="9360"/>
      </w:tabs>
    </w:pPr>
  </w:style>
  <w:style w:type="character" w:customStyle="1" w:styleId="HeaderChar">
    <w:name w:val="Header Char"/>
    <w:basedOn w:val="DefaultParagraphFont"/>
    <w:link w:val="Header"/>
    <w:uiPriority w:val="99"/>
    <w:rsid w:val="000C4FE5"/>
    <w:rPr>
      <w:rFonts w:ascii="Times New Roman" w:eastAsia="Times New Roman" w:hAnsi="Times New Roman" w:cs="Times New Roman"/>
      <w:lang w:val="vi"/>
    </w:rPr>
  </w:style>
  <w:style w:type="paragraph" w:styleId="Footer">
    <w:name w:val="footer"/>
    <w:basedOn w:val="Normal"/>
    <w:link w:val="FooterChar"/>
    <w:unhideWhenUsed/>
    <w:qFormat/>
    <w:rsid w:val="000C4FE5"/>
    <w:pPr>
      <w:tabs>
        <w:tab w:val="center" w:pos="4680"/>
        <w:tab w:val="right" w:pos="9360"/>
      </w:tabs>
    </w:pPr>
  </w:style>
  <w:style w:type="character" w:customStyle="1" w:styleId="FooterChar">
    <w:name w:val="Footer Char"/>
    <w:basedOn w:val="DefaultParagraphFont"/>
    <w:link w:val="Footer"/>
    <w:uiPriority w:val="99"/>
    <w:rsid w:val="000C4FE5"/>
    <w:rPr>
      <w:rFonts w:ascii="Times New Roman" w:eastAsia="Times New Roman" w:hAnsi="Times New Roman" w:cs="Times New Roman"/>
      <w:lang w:val="vi"/>
    </w:rPr>
  </w:style>
  <w:style w:type="paragraph" w:styleId="NormalWeb">
    <w:name w:val="Normal (Web)"/>
    <w:basedOn w:val="Normal"/>
    <w:link w:val="NormalWebChar"/>
    <w:uiPriority w:val="99"/>
    <w:qFormat/>
    <w:rsid w:val="00B014C2"/>
    <w:pPr>
      <w:widowControl/>
      <w:autoSpaceDE/>
      <w:autoSpaceDN/>
      <w:spacing w:beforeAutospacing="1" w:afterAutospacing="1"/>
    </w:pPr>
    <w:rPr>
      <w:rFonts w:eastAsia="SimSun"/>
      <w:sz w:val="24"/>
      <w:szCs w:val="24"/>
      <w:lang w:val="en-US" w:eastAsia="zh-CN"/>
    </w:rPr>
  </w:style>
  <w:style w:type="character" w:customStyle="1" w:styleId="NormalWebChar">
    <w:name w:val="Normal (Web) Char"/>
    <w:link w:val="NormalWeb"/>
    <w:qFormat/>
    <w:rsid w:val="00B014C2"/>
    <w:rPr>
      <w:rFonts w:ascii="Times New Roman" w:eastAsia="SimSun" w:hAnsi="Times New Roman" w:cs="Times New Roman"/>
      <w:sz w:val="24"/>
      <w:szCs w:val="24"/>
      <w:lang w:eastAsia="zh-CN"/>
    </w:rPr>
  </w:style>
  <w:style w:type="paragraph" w:styleId="HTMLPreformatted">
    <w:name w:val="HTML Preformatted"/>
    <w:link w:val="HTMLPreformattedChar"/>
    <w:qFormat/>
    <w:rsid w:val="00B014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SimSun" w:eastAsia="SimSun" w:hAnsi="SimSun" w:cs="Times New Roman" w:hint="eastAsia"/>
      <w:sz w:val="24"/>
      <w:szCs w:val="24"/>
      <w:lang w:eastAsia="zh-CN"/>
    </w:rPr>
  </w:style>
  <w:style w:type="character" w:customStyle="1" w:styleId="HTMLPreformattedChar">
    <w:name w:val="HTML Preformatted Char"/>
    <w:basedOn w:val="DefaultParagraphFont"/>
    <w:link w:val="HTMLPreformatted"/>
    <w:rsid w:val="00B014C2"/>
    <w:rPr>
      <w:rFonts w:ascii="SimSun" w:eastAsia="SimSun" w:hAnsi="SimSun" w:cs="Times New Roman"/>
      <w:sz w:val="24"/>
      <w:szCs w:val="24"/>
      <w:lang w:eastAsia="zh-CN"/>
    </w:rPr>
  </w:style>
  <w:style w:type="character" w:styleId="Strong">
    <w:name w:val="Strong"/>
    <w:basedOn w:val="DefaultParagraphFont"/>
    <w:qFormat/>
    <w:rsid w:val="00B014C2"/>
    <w:rPr>
      <w:b/>
      <w:bCs/>
    </w:rPr>
  </w:style>
  <w:style w:type="paragraph" w:styleId="BalloonText">
    <w:name w:val="Balloon Text"/>
    <w:basedOn w:val="Normal"/>
    <w:link w:val="BalloonTextChar"/>
    <w:rsid w:val="00B014C2"/>
    <w:pPr>
      <w:widowControl/>
      <w:autoSpaceDE/>
      <w:autoSpaceDN/>
    </w:pPr>
    <w:rPr>
      <w:rFonts w:ascii="Tahoma" w:eastAsiaTheme="minorEastAsia" w:hAnsi="Tahoma" w:cs="Tahoma"/>
      <w:sz w:val="16"/>
      <w:szCs w:val="16"/>
      <w:lang w:val="en-US" w:eastAsia="zh-CN"/>
    </w:rPr>
  </w:style>
  <w:style w:type="character" w:customStyle="1" w:styleId="BalloonTextChar">
    <w:name w:val="Balloon Text Char"/>
    <w:basedOn w:val="DefaultParagraphFont"/>
    <w:link w:val="BalloonText"/>
    <w:rsid w:val="00B014C2"/>
    <w:rPr>
      <w:rFonts w:ascii="Tahoma" w:eastAsiaTheme="minorEastAsia" w:hAnsi="Tahoma" w:cs="Tahoma"/>
      <w:sz w:val="16"/>
      <w:szCs w:val="16"/>
      <w:lang w:eastAsia="zh-CN"/>
    </w:rPr>
  </w:style>
  <w:style w:type="character" w:styleId="CommentReference">
    <w:name w:val="annotation reference"/>
    <w:basedOn w:val="DefaultParagraphFont"/>
    <w:uiPriority w:val="99"/>
    <w:semiHidden/>
    <w:unhideWhenUsed/>
    <w:rsid w:val="00947405"/>
    <w:rPr>
      <w:sz w:val="16"/>
      <w:szCs w:val="16"/>
    </w:rPr>
  </w:style>
  <w:style w:type="paragraph" w:styleId="CommentText">
    <w:name w:val="annotation text"/>
    <w:basedOn w:val="Normal"/>
    <w:link w:val="CommentTextChar"/>
    <w:uiPriority w:val="99"/>
    <w:semiHidden/>
    <w:unhideWhenUsed/>
    <w:rsid w:val="00947405"/>
    <w:rPr>
      <w:sz w:val="20"/>
      <w:szCs w:val="20"/>
    </w:rPr>
  </w:style>
  <w:style w:type="character" w:customStyle="1" w:styleId="CommentTextChar">
    <w:name w:val="Comment Text Char"/>
    <w:basedOn w:val="DefaultParagraphFont"/>
    <w:link w:val="CommentText"/>
    <w:uiPriority w:val="99"/>
    <w:semiHidden/>
    <w:rsid w:val="00947405"/>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947405"/>
    <w:rPr>
      <w:b/>
      <w:bCs/>
    </w:rPr>
  </w:style>
  <w:style w:type="character" w:customStyle="1" w:styleId="CommentSubjectChar">
    <w:name w:val="Comment Subject Char"/>
    <w:basedOn w:val="CommentTextChar"/>
    <w:link w:val="CommentSubject"/>
    <w:uiPriority w:val="99"/>
    <w:semiHidden/>
    <w:rsid w:val="00947405"/>
    <w:rPr>
      <w:rFonts w:ascii="Times New Roman" w:eastAsia="Times New Roman" w:hAnsi="Times New Roman" w:cs="Times New Roman"/>
      <w:b/>
      <w:bCs/>
      <w:sz w:val="20"/>
      <w:szCs w:val="20"/>
      <w:lang w:val="vi"/>
    </w:rPr>
  </w:style>
  <w:style w:type="paragraph" w:styleId="BodyTextIndent">
    <w:name w:val="Body Text Indent"/>
    <w:basedOn w:val="Normal"/>
    <w:link w:val="BodyTextIndentChar"/>
    <w:uiPriority w:val="99"/>
    <w:semiHidden/>
    <w:unhideWhenUsed/>
    <w:rsid w:val="00647288"/>
    <w:pPr>
      <w:spacing w:after="120"/>
      <w:ind w:left="360"/>
    </w:pPr>
  </w:style>
  <w:style w:type="character" w:customStyle="1" w:styleId="BodyTextIndentChar">
    <w:name w:val="Body Text Indent Char"/>
    <w:basedOn w:val="DefaultParagraphFont"/>
    <w:link w:val="BodyTextIndent"/>
    <w:uiPriority w:val="99"/>
    <w:semiHidden/>
    <w:rsid w:val="00647288"/>
    <w:rPr>
      <w:rFonts w:ascii="Times New Roman" w:eastAsia="Times New Roman" w:hAnsi="Times New Roman" w:cs="Times New Roman"/>
      <w:lang w:val="vi"/>
    </w:rPr>
  </w:style>
  <w:style w:type="character" w:styleId="Emphasis">
    <w:name w:val="Emphasis"/>
    <w:qFormat/>
    <w:rsid w:val="00B554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mnngoquyen.tpbacgiang.edu.vn/upload/38213/fck/24213309/2(2).jp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mnngoquyen.tpbacgiang.edu.vn/upload/38213/fck/24213309/3(1).jpg"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mnngoquyen.tpbacgiang.edu.vn/upload/38213/fck/24213309/1(4).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10E3E-FF54-4B86-A23C-DCA4139C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3930</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2024-10-07T11:52:00Z</cp:lastPrinted>
  <dcterms:created xsi:type="dcterms:W3CDTF">2024-12-05T12:43:00Z</dcterms:created>
  <dcterms:modified xsi:type="dcterms:W3CDTF">2024-12-06T08:38:00Z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2024-03-04T00:00:00Z</vt:filetime>
  </property>
  <property fmtid="{D5CDD505-2E9C-101B-9397-08002B2CF9AE}" pid="3" name="Producer">
    <vt:lpwstr>3-Heights(TM) PDF Security Shell 4.8.25.2 (http://www.pdf-tools.com)</vt:lpwstr>
  </property>
</Properties>
</file>